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1DA7" w:rsidR="00657905" w:rsidP="007B440E" w:rsidRDefault="00F334C4" w14:paraId="6C3672D6" w14:textId="712F03CA">
      <w:pPr>
        <w:jc w:val="center"/>
        <w:rPr>
          <w:sz w:val="32"/>
          <w:szCs w:val="32"/>
          <w:lang w:val="en-US"/>
        </w:rPr>
      </w:pPr>
      <w:r w:rsidRPr="00631DA7">
        <w:rPr>
          <w:rFonts w:asciiTheme="majorHAnsi" w:hAnsiTheme="majorHAnsi"/>
          <w:sz w:val="32"/>
          <w:szCs w:val="32"/>
          <w:lang w:val="en-US"/>
        </w:rPr>
        <w:t>Bring Your Own Device (BYOD)</w:t>
      </w:r>
    </w:p>
    <w:p w:rsidRPr="00631DA7" w:rsidR="00474584" w:rsidP="007B440E" w:rsidRDefault="00474584" w14:paraId="1B9A256A" w14:textId="77777777">
      <w:pPr>
        <w:jc w:val="center"/>
        <w:rPr>
          <w:rFonts w:asciiTheme="majorHAnsi" w:hAnsiTheme="majorHAnsi"/>
          <w:sz w:val="32"/>
          <w:szCs w:val="32"/>
          <w:lang w:val="en-US"/>
        </w:rPr>
      </w:pPr>
      <w:r w:rsidRPr="00631DA7">
        <w:rPr>
          <w:rFonts w:asciiTheme="majorHAnsi" w:hAnsiTheme="majorHAnsi"/>
          <w:sz w:val="32"/>
          <w:szCs w:val="32"/>
          <w:lang w:val="en-US"/>
        </w:rPr>
        <w:t>BYOD Code of Conduct</w:t>
      </w:r>
    </w:p>
    <w:p w:rsidRPr="007B440E" w:rsidR="00657905" w:rsidP="007B440E" w:rsidRDefault="00657905" w14:paraId="61534C6B" w14:textId="77777777">
      <w:pPr>
        <w:rPr>
          <w:lang w:val="en-US"/>
        </w:rPr>
      </w:pPr>
    </w:p>
    <w:p w:rsidRPr="007B440E" w:rsidR="003D4FC0" w:rsidP="007B440E" w:rsidRDefault="003D4FC0" w14:paraId="53404F63" w14:textId="77777777">
      <w:pPr>
        <w:rPr>
          <w:rFonts w:asciiTheme="majorHAnsi" w:hAnsiTheme="majorHAnsi"/>
          <w:b/>
          <w:lang w:val="en-US"/>
        </w:rPr>
      </w:pPr>
      <w:r w:rsidRPr="007B440E">
        <w:rPr>
          <w:rFonts w:asciiTheme="majorHAnsi" w:hAnsiTheme="majorHAnsi"/>
          <w:b/>
          <w:lang w:val="en-US"/>
        </w:rPr>
        <w:t xml:space="preserve">Rationale </w:t>
      </w:r>
    </w:p>
    <w:p w:rsidRPr="007B440E" w:rsidR="00657905" w:rsidP="007B440E" w:rsidRDefault="00657905" w14:paraId="660A0593" w14:textId="77777777">
      <w:pPr>
        <w:rPr>
          <w:lang w:eastAsia="en-GB"/>
        </w:rPr>
      </w:pPr>
    </w:p>
    <w:p w:rsidRPr="007B440E" w:rsidR="003D4FC0" w:rsidP="007B440E" w:rsidRDefault="003D4FC0" w14:paraId="1778AA45" w14:textId="653485AF">
      <w:pPr>
        <w:jc w:val="both"/>
        <w:rPr>
          <w:rFonts w:asciiTheme="minorHAnsi" w:hAnsiTheme="minorHAnsi"/>
          <w:lang w:eastAsia="en-GB"/>
        </w:rPr>
      </w:pPr>
      <w:r w:rsidRPr="007B440E">
        <w:rPr>
          <w:rFonts w:asciiTheme="minorHAnsi" w:hAnsiTheme="minorHAnsi"/>
          <w:lang w:eastAsia="en-GB"/>
        </w:rPr>
        <w:t xml:space="preserve">Redhead Public School's BYOD strategy provides the opportunity for our students to enter a new world of curriculum possibilities, allowing engagement and involvement in their learning. Learning experiences across the school are purposefully designed to develop the attributes of life-long learners. In this way, each student </w:t>
      </w:r>
      <w:proofErr w:type="gramStart"/>
      <w:r w:rsidRPr="007B440E">
        <w:rPr>
          <w:rFonts w:asciiTheme="minorHAnsi" w:hAnsiTheme="minorHAnsi"/>
          <w:lang w:eastAsia="en-GB"/>
        </w:rPr>
        <w:t>learn</w:t>
      </w:r>
      <w:proofErr w:type="gramEnd"/>
      <w:r w:rsidRPr="007B440E">
        <w:rPr>
          <w:rFonts w:asciiTheme="minorHAnsi" w:hAnsiTheme="minorHAnsi"/>
          <w:lang w:eastAsia="en-GB"/>
        </w:rPr>
        <w:t xml:space="preserve"> to develop and demonstrate the knowledge, skills, practices and attitudes necessary to be an engaged, robust, 21st century citizen. The intent is to provide our students with ‘anywhere, anytime’ inclusive and engaging learning.</w:t>
      </w:r>
    </w:p>
    <w:p w:rsidRPr="007B440E" w:rsidR="00E3552E" w:rsidP="007B440E" w:rsidRDefault="00E3552E" w14:paraId="411C4918" w14:textId="41BE0C6E">
      <w:pPr>
        <w:jc w:val="both"/>
        <w:rPr>
          <w:rFonts w:asciiTheme="minorHAnsi" w:hAnsiTheme="minorHAnsi"/>
          <w:lang w:eastAsia="en-GB"/>
        </w:rPr>
      </w:pPr>
    </w:p>
    <w:p w:rsidRPr="007B440E" w:rsidR="00E3552E" w:rsidP="007B440E" w:rsidRDefault="00E3552E" w14:paraId="752CE7D2" w14:textId="12D8D77C">
      <w:pPr>
        <w:jc w:val="both"/>
        <w:rPr>
          <w:rFonts w:asciiTheme="minorHAnsi" w:hAnsiTheme="minorHAnsi"/>
          <w:lang w:eastAsia="en-GB"/>
        </w:rPr>
      </w:pPr>
      <w:r w:rsidRPr="007B440E">
        <w:rPr>
          <w:rFonts w:asciiTheme="minorHAnsi" w:hAnsiTheme="minorHAnsi"/>
          <w:lang w:eastAsia="en-GB"/>
        </w:rPr>
        <w:t xml:space="preserve">Parents are asked to read these conditions carefully, together with their child, before signing and returning this agreement to </w:t>
      </w:r>
      <w:r w:rsidRPr="007B440E" w:rsidR="00173CEC">
        <w:rPr>
          <w:rFonts w:asciiTheme="minorHAnsi" w:hAnsiTheme="minorHAnsi"/>
          <w:lang w:eastAsia="en-GB"/>
        </w:rPr>
        <w:t>the front office</w:t>
      </w:r>
      <w:r w:rsidRPr="007B440E">
        <w:rPr>
          <w:rFonts w:asciiTheme="minorHAnsi" w:hAnsiTheme="minorHAnsi"/>
          <w:lang w:eastAsia="en-GB"/>
        </w:rPr>
        <w:t>.</w:t>
      </w:r>
    </w:p>
    <w:p w:rsidR="007B440E" w:rsidP="007B440E" w:rsidRDefault="007B440E" w14:paraId="3295BF5A" w14:textId="77777777">
      <w:pPr>
        <w:rPr>
          <w:rFonts w:asciiTheme="majorHAnsi" w:hAnsiTheme="majorHAnsi"/>
          <w:b/>
          <w:lang w:val="en-US"/>
        </w:rPr>
      </w:pPr>
    </w:p>
    <w:p w:rsidRPr="007B440E" w:rsidR="003D4FC0" w:rsidP="007B440E" w:rsidRDefault="003D4FC0" w14:paraId="7FE4500F" w14:textId="32EFBF96">
      <w:pPr>
        <w:rPr>
          <w:rFonts w:asciiTheme="majorHAnsi" w:hAnsiTheme="majorHAnsi"/>
          <w:b/>
          <w:lang w:val="en-US"/>
        </w:rPr>
      </w:pPr>
      <w:r w:rsidRPr="007B440E">
        <w:rPr>
          <w:rFonts w:asciiTheme="majorHAnsi" w:hAnsiTheme="majorHAnsi"/>
          <w:b/>
          <w:lang w:val="en-US"/>
        </w:rPr>
        <w:t>Parent/Student Responsibilities</w:t>
      </w:r>
    </w:p>
    <w:p w:rsidRPr="007B440E" w:rsidR="003D4FC0" w:rsidP="007B440E" w:rsidRDefault="003D4FC0" w14:paraId="74E05724" w14:textId="77777777">
      <w:pPr>
        <w:rPr>
          <w:rFonts w:asciiTheme="minorHAnsi" w:hAnsiTheme="minorHAnsi"/>
          <w:lang w:val="en-US"/>
        </w:rPr>
      </w:pPr>
    </w:p>
    <w:p w:rsidRPr="007B440E" w:rsidR="00657905" w:rsidP="004D07E2" w:rsidRDefault="003D4FC0" w14:paraId="03B158E0" w14:textId="2E3C5026">
      <w:pPr>
        <w:pStyle w:val="ListParagraph"/>
        <w:numPr>
          <w:ilvl w:val="0"/>
          <w:numId w:val="3"/>
        </w:numPr>
        <w:rPr>
          <w:rFonts w:asciiTheme="minorHAnsi" w:hAnsiTheme="minorHAnsi"/>
          <w:lang w:eastAsia="en-GB"/>
        </w:rPr>
      </w:pPr>
      <w:r w:rsidRPr="007B440E">
        <w:rPr>
          <w:rFonts w:asciiTheme="minorHAnsi" w:hAnsiTheme="minorHAnsi"/>
          <w:lang w:eastAsia="en-GB"/>
        </w:rPr>
        <w:t xml:space="preserve">The student takes full responsibility for his or her device. While every effort is made to ensure their security, the school and its staff take no responsibility for loss, </w:t>
      </w:r>
      <w:proofErr w:type="gramStart"/>
      <w:r w:rsidRPr="007B440E">
        <w:rPr>
          <w:rFonts w:asciiTheme="minorHAnsi" w:hAnsiTheme="minorHAnsi"/>
          <w:lang w:eastAsia="en-GB"/>
        </w:rPr>
        <w:t>theft</w:t>
      </w:r>
      <w:proofErr w:type="gramEnd"/>
      <w:r w:rsidRPr="007B440E">
        <w:rPr>
          <w:rFonts w:asciiTheme="minorHAnsi" w:hAnsiTheme="minorHAnsi"/>
          <w:lang w:eastAsia="en-GB"/>
        </w:rPr>
        <w:t xml:space="preserve"> or damage to the device either at school or in travel to and from school. Parents are strongly advised to make their own arrangements regarding insurance and cover for accidental damage. </w:t>
      </w:r>
    </w:p>
    <w:p w:rsidRPr="007B440E" w:rsidR="00FB410E" w:rsidP="004D07E2" w:rsidRDefault="00FB410E" w14:paraId="1C9E864D" w14:textId="77777777">
      <w:pPr>
        <w:pStyle w:val="ListParagraph"/>
        <w:numPr>
          <w:ilvl w:val="0"/>
          <w:numId w:val="3"/>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Students must ensure they bring their device to school fully charged for the entire school day. No charging equipment will be supplied by the school.</w:t>
      </w:r>
    </w:p>
    <w:p w:rsidRPr="007B440E" w:rsidR="000B5D8D" w:rsidP="004D07E2" w:rsidRDefault="003D4FC0" w14:paraId="70703234" w14:textId="22578126">
      <w:pPr>
        <w:pStyle w:val="ListParagraph"/>
        <w:numPr>
          <w:ilvl w:val="0"/>
          <w:numId w:val="3"/>
        </w:numPr>
        <w:ind w:left="714" w:hanging="357"/>
        <w:rPr>
          <w:rFonts w:asciiTheme="minorHAnsi" w:hAnsiTheme="minorHAnsi"/>
          <w:lang w:eastAsia="en-GB"/>
        </w:rPr>
      </w:pPr>
      <w:r w:rsidRPr="007B440E">
        <w:rPr>
          <w:rFonts w:asciiTheme="minorHAnsi" w:hAnsiTheme="minorHAnsi"/>
          <w:lang w:eastAsia="en-GB"/>
        </w:rPr>
        <w:t>The student will have free access to the school’s wireless network. Use of 3G and 4G wireless connections is not allowed.</w:t>
      </w:r>
    </w:p>
    <w:p w:rsidRPr="007B440E" w:rsidR="1E188DA7" w:rsidP="4F55BF6A" w:rsidRDefault="1E188DA7" w14:paraId="0CF8FFBD" w14:textId="73AE1F5E">
      <w:pPr>
        <w:pStyle w:val="ListParagraph"/>
        <w:numPr>
          <w:ilvl w:val="0"/>
          <w:numId w:val="3"/>
        </w:numPr>
        <w:ind w:left="714" w:hanging="357"/>
        <w:rPr>
          <w:rFonts w:ascii="Calibri" w:hAnsi="Calibri" w:asciiTheme="minorAscii" w:hAnsiTheme="minorAscii"/>
          <w:lang w:eastAsia="en-GB"/>
        </w:rPr>
      </w:pPr>
      <w:r w:rsidRPr="4F55BF6A" w:rsidR="38B55DEF">
        <w:rPr>
          <w:rFonts w:ascii="Calibri" w:hAnsi="Calibri" w:asciiTheme="minorAscii" w:hAnsiTheme="minorAscii"/>
          <w:lang w:eastAsia="en-GB"/>
        </w:rPr>
        <w:t xml:space="preserve">Device must meet school </w:t>
      </w:r>
      <w:r w:rsidRPr="4F55BF6A" w:rsidR="58098A3C">
        <w:rPr>
          <w:rFonts w:ascii="Calibri" w:hAnsi="Calibri" w:asciiTheme="minorAscii" w:hAnsiTheme="minorAscii"/>
          <w:lang w:eastAsia="en-GB"/>
        </w:rPr>
        <w:t xml:space="preserve">recommendations </w:t>
      </w:r>
      <w:r w:rsidRPr="4F55BF6A" w:rsidR="38B55DEF">
        <w:rPr>
          <w:rFonts w:ascii="Calibri" w:hAnsi="Calibri" w:asciiTheme="minorAscii" w:hAnsiTheme="minorAscii"/>
          <w:lang w:eastAsia="en-GB"/>
        </w:rPr>
        <w:t xml:space="preserve">and </w:t>
      </w:r>
      <w:r w:rsidRPr="4F55BF6A" w:rsidR="66CC8232">
        <w:rPr>
          <w:rFonts w:ascii="Calibri" w:hAnsi="Calibri" w:asciiTheme="minorAscii" w:hAnsiTheme="minorAscii"/>
          <w:lang w:eastAsia="en-GB"/>
        </w:rPr>
        <w:t>requirements.</w:t>
      </w:r>
    </w:p>
    <w:p w:rsidRPr="00FB410E" w:rsidR="1E188DA7" w:rsidP="00A76B87" w:rsidRDefault="1E188DA7" w14:paraId="4B4F4863" w14:textId="74547591">
      <w:pPr>
        <w:pStyle w:val="ListParagraph"/>
        <w:numPr>
          <w:ilvl w:val="0"/>
          <w:numId w:val="3"/>
        </w:numPr>
        <w:ind w:left="714" w:hanging="357"/>
        <w:rPr>
          <w:lang w:eastAsia="en-GB"/>
        </w:rPr>
      </w:pPr>
      <w:r w:rsidRPr="007B440E">
        <w:rPr>
          <w:rFonts w:asciiTheme="minorHAnsi" w:hAnsiTheme="minorHAnsi"/>
          <w:lang w:eastAsia="en-GB"/>
        </w:rPr>
        <w:t xml:space="preserve">Clearly label </w:t>
      </w:r>
      <w:r w:rsidR="00FB410E">
        <w:rPr>
          <w:rFonts w:asciiTheme="minorHAnsi" w:hAnsiTheme="minorHAnsi"/>
          <w:lang w:eastAsia="en-GB"/>
        </w:rPr>
        <w:t>device</w:t>
      </w:r>
      <w:r w:rsidRPr="007B440E">
        <w:rPr>
          <w:rFonts w:asciiTheme="minorHAnsi" w:hAnsiTheme="minorHAnsi"/>
          <w:lang w:eastAsia="en-GB"/>
        </w:rPr>
        <w:t xml:space="preserve"> with name and serial number</w:t>
      </w:r>
      <w:r w:rsidR="007B440E">
        <w:rPr>
          <w:rFonts w:asciiTheme="minorHAnsi" w:hAnsiTheme="minorHAnsi"/>
          <w:lang w:eastAsia="en-GB"/>
        </w:rPr>
        <w:t>.</w:t>
      </w:r>
    </w:p>
    <w:p w:rsidRPr="007B440E" w:rsidR="00FB410E" w:rsidP="00A76B87" w:rsidRDefault="00FB410E" w14:paraId="683E7463" w14:textId="77777777">
      <w:pPr>
        <w:pStyle w:val="ListParagraph"/>
        <w:numPr>
          <w:ilvl w:val="0"/>
          <w:numId w:val="3"/>
        </w:numPr>
        <w:autoSpaceDE/>
        <w:autoSpaceDN/>
        <w:adjustRightInd/>
        <w:ind w:left="714" w:hanging="357"/>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Students must ensure they have a legal and licensed version of a supported operating system and of software. If applicable</w:t>
      </w:r>
      <w:r w:rsidRPr="007B440E">
        <w:rPr>
          <w:rFonts w:eastAsia="Calibri" w:cs="Arial" w:asciiTheme="minorHAnsi" w:hAnsiTheme="minorHAnsi"/>
        </w:rPr>
        <w:t>, students’</w:t>
      </w:r>
      <w:r w:rsidRPr="007B440E">
        <w:rPr>
          <w:rFonts w:cs="Arial" w:asciiTheme="minorHAnsi" w:hAnsiTheme="minorHAnsi"/>
          <w:color w:val="000000"/>
          <w:kern w:val="28"/>
          <w:lang w:val="en-US"/>
        </w:rPr>
        <w:t xml:space="preserve"> devices must be equipped with anti-virus software.</w:t>
      </w:r>
    </w:p>
    <w:p w:rsidRPr="007B440E" w:rsidR="00FB410E" w:rsidP="00A76B87" w:rsidRDefault="00FB410E" w14:paraId="0B813CDC" w14:textId="77777777">
      <w:pPr>
        <w:pStyle w:val="ListParagraph"/>
        <w:numPr>
          <w:ilvl w:val="0"/>
          <w:numId w:val="3"/>
        </w:numPr>
        <w:autoSpaceDE/>
        <w:autoSpaceDN/>
        <w:adjustRightInd/>
        <w:ind w:left="714" w:hanging="357"/>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Students are responsible for securing and protecting their devices at school. Any loss or damage to a device is not the responsibility of the school or the Department of Education.</w:t>
      </w:r>
    </w:p>
    <w:p w:rsidRPr="00FB410E" w:rsidR="00FB410E" w:rsidP="00A76B87" w:rsidRDefault="00FB410E" w14:paraId="61F78471" w14:textId="77777777">
      <w:pPr>
        <w:pStyle w:val="ListParagraph"/>
        <w:numPr>
          <w:ilvl w:val="0"/>
          <w:numId w:val="3"/>
        </w:numPr>
        <w:autoSpaceDE/>
        <w:autoSpaceDN/>
        <w:adjustRightInd/>
        <w:ind w:left="714" w:hanging="357"/>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 xml:space="preserve">Students are solely responsible for the maintenance and upkeep of their devices. </w:t>
      </w:r>
    </w:p>
    <w:p w:rsidRPr="007B440E" w:rsidR="00FB410E" w:rsidP="00A76B87" w:rsidRDefault="00FB410E" w14:paraId="0E97973C" w14:textId="77777777">
      <w:pPr>
        <w:pStyle w:val="ListParagraph"/>
        <w:numPr>
          <w:ilvl w:val="0"/>
          <w:numId w:val="3"/>
        </w:numPr>
        <w:autoSpaceDE/>
        <w:autoSpaceDN/>
        <w:adjustRightInd/>
        <w:ind w:left="714" w:hanging="357"/>
        <w:contextualSpacing/>
        <w:rPr>
          <w:rFonts w:cs="Arial" w:asciiTheme="minorHAnsi" w:hAnsiTheme="minorHAnsi" w:eastAsiaTheme="minorHAnsi"/>
          <w:color w:val="000000"/>
          <w:kern w:val="28"/>
          <w:lang w:val="en-US"/>
        </w:rPr>
      </w:pPr>
      <w:r w:rsidRPr="007B440E">
        <w:rPr>
          <w:rFonts w:cs="Arial" w:asciiTheme="minorHAnsi" w:hAnsiTheme="minorHAnsi"/>
          <w:color w:val="000000"/>
          <w:kern w:val="28"/>
          <w:lang w:val="en-US"/>
        </w:rPr>
        <w:t>Students and their parents/caregivers are responsible for arranging their own insurance and should be aware of the warranty conditions for the device.</w:t>
      </w:r>
    </w:p>
    <w:p w:rsidR="00FB410E" w:rsidP="00FB410E" w:rsidRDefault="00FB410E" w14:paraId="52141A36" w14:textId="77777777">
      <w:pPr>
        <w:pStyle w:val="ListParagraph"/>
        <w:ind w:left="720"/>
        <w:rPr>
          <w:lang w:eastAsia="en-GB"/>
        </w:rPr>
      </w:pPr>
    </w:p>
    <w:p w:rsidRPr="007B440E" w:rsidR="003D4FC0" w:rsidP="007B440E" w:rsidRDefault="003D4FC0" w14:paraId="0BE47D0F" w14:textId="66C8AF79">
      <w:pPr>
        <w:rPr>
          <w:rFonts w:asciiTheme="majorHAnsi" w:hAnsiTheme="majorHAnsi"/>
          <w:b/>
          <w:lang w:val="en-US"/>
        </w:rPr>
      </w:pPr>
      <w:r w:rsidRPr="007B440E">
        <w:rPr>
          <w:rFonts w:asciiTheme="majorHAnsi" w:hAnsiTheme="majorHAnsi"/>
          <w:b/>
          <w:lang w:val="en-US"/>
        </w:rPr>
        <w:t>Acceptable Usage</w:t>
      </w:r>
    </w:p>
    <w:p w:rsidRPr="007B440E" w:rsidR="00657905" w:rsidP="007B440E" w:rsidRDefault="00657905" w14:paraId="1C08E69A" w14:textId="77777777">
      <w:pPr>
        <w:rPr>
          <w:rFonts w:asciiTheme="minorHAnsi" w:hAnsiTheme="minorHAnsi"/>
          <w:lang w:eastAsia="en-GB"/>
        </w:rPr>
      </w:pPr>
    </w:p>
    <w:p w:rsidRPr="007B440E" w:rsidR="00657905" w:rsidP="007B440E" w:rsidRDefault="003D4FC0" w14:paraId="1C8367B5" w14:textId="77777777">
      <w:pPr>
        <w:rPr>
          <w:rFonts w:asciiTheme="minorHAnsi" w:hAnsiTheme="minorHAnsi"/>
          <w:lang w:eastAsia="en-GB"/>
        </w:rPr>
      </w:pPr>
      <w:r w:rsidRPr="007B440E">
        <w:rPr>
          <w:rFonts w:asciiTheme="minorHAnsi" w:hAnsiTheme="minorHAnsi"/>
          <w:lang w:eastAsia="en-GB"/>
        </w:rPr>
        <w:t xml:space="preserve">When at school, the student should only use their device to access classroom related activities. </w:t>
      </w:r>
    </w:p>
    <w:p w:rsidRPr="007B440E" w:rsidR="00657905" w:rsidP="007B440E" w:rsidRDefault="003D4FC0" w14:paraId="21B447FF" w14:textId="59A90A52">
      <w:pPr>
        <w:pStyle w:val="ListParagraph"/>
        <w:numPr>
          <w:ilvl w:val="0"/>
          <w:numId w:val="4"/>
        </w:numPr>
        <w:rPr>
          <w:rFonts w:asciiTheme="minorHAnsi" w:hAnsiTheme="minorHAnsi"/>
          <w:lang w:eastAsia="en-GB"/>
        </w:rPr>
      </w:pPr>
      <w:r w:rsidRPr="007B440E">
        <w:rPr>
          <w:rFonts w:asciiTheme="minorHAnsi" w:hAnsiTheme="minorHAnsi"/>
          <w:lang w:eastAsia="en-GB"/>
        </w:rPr>
        <w:t xml:space="preserve">The student will comply with teachers’ requests to turn off </w:t>
      </w:r>
      <w:r w:rsidRPr="007B440E" w:rsidR="008F04F7">
        <w:rPr>
          <w:rFonts w:asciiTheme="minorHAnsi" w:hAnsiTheme="minorHAnsi"/>
          <w:lang w:eastAsia="en-GB"/>
        </w:rPr>
        <w:t xml:space="preserve">and to complete learning tasks. </w:t>
      </w:r>
    </w:p>
    <w:p w:rsidRPr="007B440E" w:rsidR="00657905" w:rsidP="00A76B87" w:rsidRDefault="003D4FC0" w14:paraId="4BA42BDF" w14:textId="77777777">
      <w:pPr>
        <w:pStyle w:val="ListParagraph"/>
        <w:numPr>
          <w:ilvl w:val="0"/>
          <w:numId w:val="4"/>
        </w:numPr>
        <w:ind w:left="714" w:hanging="357"/>
        <w:rPr>
          <w:rFonts w:asciiTheme="minorHAnsi" w:hAnsiTheme="minorHAnsi"/>
          <w:lang w:eastAsia="en-GB"/>
        </w:rPr>
      </w:pPr>
      <w:r w:rsidRPr="007B440E">
        <w:rPr>
          <w:rFonts w:asciiTheme="minorHAnsi" w:hAnsiTheme="minorHAnsi"/>
          <w:lang w:eastAsia="en-GB"/>
        </w:rPr>
        <w:t xml:space="preserve">Students should not take photos, video or sound recordings of other students and members of staff without their knowledge and consent. They are not allowed to transmit or post photos, video or sound recordings taken at school without the express permission of a teacher. </w:t>
      </w:r>
    </w:p>
    <w:p w:rsidRPr="007B440E" w:rsidR="00FB410E" w:rsidP="00A76B87" w:rsidRDefault="00FB410E" w14:paraId="164A8441" w14:textId="77777777">
      <w:pPr>
        <w:pStyle w:val="ListParagraph"/>
        <w:numPr>
          <w:ilvl w:val="0"/>
          <w:numId w:val="4"/>
        </w:numPr>
        <w:autoSpaceDE/>
        <w:autoSpaceDN/>
        <w:adjustRightInd/>
        <w:ind w:left="714" w:hanging="357"/>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 xml:space="preserve">Student devices are only permitted to connect to the department’s Wi-Fi network while at school. There is no cost for this service. </w:t>
      </w:r>
    </w:p>
    <w:p w:rsidRPr="007B440E" w:rsidR="00657905" w:rsidP="00A76B87" w:rsidRDefault="003D4FC0" w14:paraId="25ACF7E6" w14:textId="77777777">
      <w:pPr>
        <w:pStyle w:val="ListParagraph"/>
        <w:numPr>
          <w:ilvl w:val="0"/>
          <w:numId w:val="4"/>
        </w:numPr>
        <w:ind w:left="714" w:hanging="357"/>
        <w:rPr>
          <w:rFonts w:asciiTheme="minorHAnsi" w:hAnsiTheme="minorHAnsi"/>
          <w:lang w:eastAsia="en-GB"/>
        </w:rPr>
      </w:pPr>
      <w:r w:rsidRPr="007B440E">
        <w:rPr>
          <w:rFonts w:asciiTheme="minorHAnsi" w:hAnsiTheme="minorHAnsi"/>
          <w:lang w:eastAsia="en-GB"/>
        </w:rPr>
        <w:t>The school reserves the right to inspect a student’s personal device if there is reason to believe that the student has violated school policies, school rules or has engaged in other misconduct while using their personal device. The school principal retains the right to be the final arbitrator of what is, and is not, appropriate content.</w:t>
      </w:r>
    </w:p>
    <w:p w:rsidRPr="007B440E" w:rsidR="00657905" w:rsidP="007B440E" w:rsidRDefault="003D4FC0" w14:paraId="66F4B42F" w14:textId="0ACB4BD9">
      <w:pPr>
        <w:pStyle w:val="ListParagraph"/>
        <w:numPr>
          <w:ilvl w:val="0"/>
          <w:numId w:val="4"/>
        </w:numPr>
        <w:rPr>
          <w:rFonts w:asciiTheme="minorHAnsi" w:hAnsiTheme="minorHAnsi"/>
          <w:lang w:eastAsia="en-GB"/>
        </w:rPr>
      </w:pPr>
      <w:r w:rsidRPr="007B440E">
        <w:rPr>
          <w:rFonts w:asciiTheme="minorHAnsi" w:hAnsiTheme="minorHAnsi"/>
          <w:lang w:eastAsia="en-GB"/>
        </w:rPr>
        <w:t xml:space="preserve">Violations of school or class rules involving a student’s personally owned device may result in the </w:t>
      </w:r>
      <w:r w:rsidRPr="007B440E">
        <w:rPr>
          <w:rFonts w:asciiTheme="minorHAnsi" w:hAnsiTheme="minorHAnsi"/>
          <w:lang w:eastAsia="en-GB"/>
        </w:rPr>
        <w:t>student being banned from using the device at school and/or disciplinary action</w:t>
      </w:r>
      <w:r w:rsidR="004D07E2">
        <w:rPr>
          <w:rFonts w:asciiTheme="minorHAnsi" w:hAnsiTheme="minorHAnsi"/>
          <w:lang w:eastAsia="en-GB"/>
        </w:rPr>
        <w:t>.</w:t>
      </w:r>
    </w:p>
    <w:p w:rsidR="00474584" w:rsidP="007B440E" w:rsidRDefault="008F04F7" w14:paraId="7DB56AF1" w14:textId="4BE36A64">
      <w:pPr>
        <w:pStyle w:val="ListParagraph"/>
        <w:numPr>
          <w:ilvl w:val="0"/>
          <w:numId w:val="4"/>
        </w:numPr>
        <w:rPr>
          <w:rFonts w:asciiTheme="minorHAnsi" w:hAnsiTheme="minorHAnsi"/>
          <w:lang w:eastAsia="en-GB"/>
        </w:rPr>
      </w:pPr>
      <w:r w:rsidRPr="007B440E">
        <w:rPr>
          <w:rFonts w:asciiTheme="minorHAnsi" w:hAnsiTheme="minorHAnsi"/>
          <w:lang w:eastAsia="en-GB"/>
        </w:rPr>
        <w:t>Breaches to the acceptable usage agreement will result in the schools Wellbeing procedures being enacted</w:t>
      </w:r>
      <w:r w:rsidRPr="007B440E" w:rsidR="003D4FC0">
        <w:rPr>
          <w:rFonts w:asciiTheme="minorHAnsi" w:hAnsiTheme="minorHAnsi"/>
          <w:lang w:eastAsia="en-GB"/>
        </w:rPr>
        <w:t>.</w:t>
      </w:r>
    </w:p>
    <w:p w:rsidRPr="007B440E" w:rsidR="007B440E" w:rsidP="007B440E" w:rsidRDefault="007B440E" w14:paraId="25430CA0" w14:textId="77777777">
      <w:pPr>
        <w:rPr>
          <w:rFonts w:asciiTheme="minorHAnsi" w:hAnsiTheme="minorHAnsi"/>
          <w:lang w:eastAsia="en-GB"/>
        </w:rPr>
      </w:pPr>
    </w:p>
    <w:p w:rsidRPr="007B440E" w:rsidR="003D4FC0" w:rsidP="007B440E" w:rsidRDefault="003D4FC0" w14:paraId="3D72594B" w14:textId="77777777">
      <w:pPr>
        <w:rPr>
          <w:rFonts w:asciiTheme="majorHAnsi" w:hAnsiTheme="majorHAnsi"/>
          <w:b/>
          <w:lang w:val="en-US"/>
        </w:rPr>
      </w:pPr>
      <w:r w:rsidRPr="007B440E">
        <w:rPr>
          <w:rFonts w:asciiTheme="majorHAnsi" w:hAnsiTheme="majorHAnsi"/>
          <w:b/>
          <w:lang w:val="en-US"/>
        </w:rPr>
        <w:t>Storage, Safety and Security of Devices</w:t>
      </w:r>
    </w:p>
    <w:p w:rsidRPr="007B440E" w:rsidR="00474584" w:rsidP="007B440E" w:rsidRDefault="00474584" w14:paraId="33D49A36" w14:textId="77777777">
      <w:pPr>
        <w:rPr>
          <w:rFonts w:asciiTheme="minorHAnsi" w:hAnsiTheme="minorHAnsi"/>
          <w:lang w:eastAsia="en-GB"/>
        </w:rPr>
      </w:pPr>
    </w:p>
    <w:p w:rsidRPr="007B440E" w:rsidR="00474584" w:rsidP="007B440E" w:rsidRDefault="003D4FC0" w14:paraId="286D5D42"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The student agrees to register their device with the class teacher; once it has been registered it will be allowed at school. </w:t>
      </w:r>
    </w:p>
    <w:p w:rsidRPr="007B440E" w:rsidR="00474584" w:rsidP="007B440E" w:rsidRDefault="003D4FC0" w14:paraId="7D0F2991"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Students are responsible for their device until class begins where the device is then brought into the classrooms and then will be kept in a locked classroom during recess and lunch. </w:t>
      </w:r>
    </w:p>
    <w:p w:rsidRPr="007B440E" w:rsidR="00474584" w:rsidP="007B440E" w:rsidRDefault="003D4FC0" w14:paraId="1DAC9868"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The student agrees not to take their device into the playground unless for class use, under teacher supervision. </w:t>
      </w:r>
    </w:p>
    <w:p w:rsidRPr="007B440E" w:rsidR="00474584" w:rsidP="007B440E" w:rsidRDefault="003D4FC0" w14:paraId="658951A9"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Students will be educated in safe handling procedures by their class teacher. </w:t>
      </w:r>
    </w:p>
    <w:p w:rsidRPr="007B440E" w:rsidR="00474584" w:rsidP="007B440E" w:rsidRDefault="003D4FC0" w14:paraId="3373AC10"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The student agrees to take their device home each night and will not store the device overnight at school. </w:t>
      </w:r>
    </w:p>
    <w:p w:rsidRPr="007B440E" w:rsidR="00474584" w:rsidP="007B440E" w:rsidRDefault="003D4FC0" w14:paraId="5CB29355" w14:textId="77777777">
      <w:pPr>
        <w:pStyle w:val="ListParagraph"/>
        <w:numPr>
          <w:ilvl w:val="0"/>
          <w:numId w:val="5"/>
        </w:numPr>
        <w:rPr>
          <w:rFonts w:asciiTheme="minorHAnsi" w:hAnsiTheme="minorHAnsi"/>
          <w:lang w:eastAsia="en-GB"/>
        </w:rPr>
      </w:pPr>
      <w:r w:rsidRPr="007B440E">
        <w:rPr>
          <w:rFonts w:asciiTheme="minorHAnsi" w:hAnsiTheme="minorHAnsi"/>
          <w:lang w:eastAsia="en-GB"/>
        </w:rPr>
        <w:t xml:space="preserve">Devices brought to school must be fully charged at home as students are NOT permitted to charge their device at school. </w:t>
      </w:r>
    </w:p>
    <w:p w:rsidRPr="007B440E" w:rsidR="003D4FC0" w:rsidP="007B440E" w:rsidRDefault="003D4FC0" w14:paraId="66D872AD" w14:textId="7401A78C">
      <w:pPr>
        <w:pStyle w:val="ListParagraph"/>
        <w:numPr>
          <w:ilvl w:val="0"/>
          <w:numId w:val="5"/>
        </w:numPr>
        <w:rPr>
          <w:rFonts w:asciiTheme="minorHAnsi" w:hAnsiTheme="minorHAnsi"/>
          <w:lang w:eastAsia="en-GB"/>
        </w:rPr>
      </w:pPr>
      <w:r w:rsidRPr="007B440E">
        <w:rPr>
          <w:rFonts w:asciiTheme="minorHAnsi" w:hAnsiTheme="minorHAnsi"/>
          <w:lang w:eastAsia="en-GB"/>
        </w:rPr>
        <w:t xml:space="preserve">Neither the school nor the teachers are held responsible for any device that is lost, damaged or stolen. Please refer to </w:t>
      </w:r>
      <w:r w:rsidRPr="007B440E" w:rsidR="00474584">
        <w:rPr>
          <w:rFonts w:asciiTheme="minorHAnsi" w:hAnsiTheme="minorHAnsi"/>
          <w:lang w:eastAsia="en-GB"/>
        </w:rPr>
        <w:t>Redhead</w:t>
      </w:r>
      <w:r w:rsidRPr="007B440E">
        <w:rPr>
          <w:rFonts w:asciiTheme="minorHAnsi" w:hAnsiTheme="minorHAnsi"/>
          <w:lang w:eastAsia="en-GB"/>
        </w:rPr>
        <w:t xml:space="preserve"> Public School BYOD Acceptable Usage Policy for further information.</w:t>
      </w:r>
    </w:p>
    <w:p w:rsidR="00A76B87" w:rsidP="007B440E" w:rsidRDefault="00A76B87" w14:paraId="0471C8BE" w14:textId="77777777">
      <w:pPr>
        <w:autoSpaceDE/>
        <w:autoSpaceDN/>
        <w:adjustRightInd/>
        <w:spacing w:line="300" w:lineRule="auto"/>
        <w:contextualSpacing/>
        <w:rPr>
          <w:rFonts w:cs="Arial" w:asciiTheme="minorHAnsi" w:hAnsiTheme="minorHAnsi"/>
          <w:b/>
          <w:i/>
          <w:color w:val="000000"/>
          <w:kern w:val="28"/>
          <w:lang w:val="en-US"/>
        </w:rPr>
      </w:pPr>
    </w:p>
    <w:p w:rsidRPr="007B440E" w:rsidR="007E107D" w:rsidP="007B440E" w:rsidRDefault="00173CEC" w14:paraId="4B6F21E6" w14:textId="66D13F2F">
      <w:pPr>
        <w:autoSpaceDE/>
        <w:autoSpaceDN/>
        <w:adjustRightInd/>
        <w:spacing w:line="300" w:lineRule="auto"/>
        <w:contextualSpacing/>
        <w:rPr>
          <w:rFonts w:cs="Arial" w:asciiTheme="majorHAnsi" w:hAnsiTheme="majorHAnsi"/>
          <w:b/>
          <w:color w:val="000000"/>
          <w:kern w:val="28"/>
          <w:lang w:val="en-US"/>
        </w:rPr>
      </w:pPr>
      <w:r w:rsidRPr="007B440E">
        <w:rPr>
          <w:rFonts w:cs="Arial" w:asciiTheme="majorHAnsi" w:hAnsiTheme="majorHAnsi"/>
          <w:b/>
          <w:color w:val="000000"/>
          <w:kern w:val="28"/>
          <w:lang w:val="en-US"/>
        </w:rPr>
        <w:t>Device</w:t>
      </w:r>
      <w:r w:rsidRPr="007B440E" w:rsidR="00474584">
        <w:rPr>
          <w:rFonts w:cs="Arial" w:asciiTheme="majorHAnsi" w:hAnsiTheme="majorHAnsi"/>
          <w:b/>
          <w:color w:val="000000"/>
          <w:kern w:val="28"/>
          <w:lang w:val="en-US"/>
        </w:rPr>
        <w:t xml:space="preserve"> Requirements </w:t>
      </w:r>
    </w:p>
    <w:p w:rsidRPr="007B440E" w:rsidR="007E107D" w:rsidP="00A76B87" w:rsidRDefault="007E107D" w14:paraId="017456B7"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Device</w:t>
      </w:r>
    </w:p>
    <w:p w:rsidRPr="007B440E" w:rsidR="00F950EE" w:rsidP="00A76B87" w:rsidRDefault="007B440E" w14:paraId="6E86CCB9" w14:textId="4F52B085">
      <w:pPr>
        <w:pStyle w:val="ListParagraph"/>
        <w:numPr>
          <w:ilvl w:val="0"/>
          <w:numId w:val="7"/>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 xml:space="preserve">Windows device (preferred) or </w:t>
      </w:r>
      <w:r w:rsidRPr="007B440E" w:rsidR="00923D5F">
        <w:rPr>
          <w:rFonts w:cs="Arial" w:asciiTheme="minorHAnsi" w:hAnsiTheme="minorHAnsi"/>
          <w:color w:val="000000"/>
          <w:kern w:val="28"/>
          <w:lang w:val="en-US"/>
        </w:rPr>
        <w:t xml:space="preserve">Google </w:t>
      </w:r>
      <w:r w:rsidRPr="007B440E" w:rsidR="00F950EE">
        <w:rPr>
          <w:rFonts w:cs="Arial" w:asciiTheme="minorHAnsi" w:hAnsiTheme="minorHAnsi"/>
          <w:color w:val="000000"/>
          <w:kern w:val="28"/>
          <w:lang w:val="en-US"/>
        </w:rPr>
        <w:t>Chromebook</w:t>
      </w:r>
    </w:p>
    <w:p w:rsidRPr="007B440E" w:rsidR="003D4FC0" w:rsidP="00A76B87" w:rsidRDefault="003D4FC0" w14:paraId="0F8B6F22" w14:textId="0BA9DBB3">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 xml:space="preserve">Wireless connectivity: </w:t>
      </w:r>
    </w:p>
    <w:p w:rsidRPr="007B440E" w:rsidR="003D4FC0" w:rsidP="00A76B87" w:rsidRDefault="003D4FC0" w14:paraId="73332D23" w14:textId="6B8C55D9">
      <w:pPr>
        <w:pStyle w:val="ListParagraph"/>
        <w:widowControl/>
        <w:numPr>
          <w:ilvl w:val="0"/>
          <w:numId w:val="1"/>
        </w:numPr>
        <w:autoSpaceDE/>
        <w:autoSpaceDN/>
        <w:adjustRightInd/>
        <w:contextualSpacing/>
        <w:rPr>
          <w:rFonts w:cs="Arial" w:asciiTheme="minorHAnsi" w:hAnsiTheme="minorHAnsi"/>
          <w:lang w:val="en-US"/>
        </w:rPr>
      </w:pPr>
      <w:r w:rsidRPr="007B440E">
        <w:rPr>
          <w:rFonts w:cs="Arial" w:asciiTheme="minorHAnsi" w:hAnsiTheme="minorHAnsi"/>
          <w:lang w:val="en-US"/>
        </w:rPr>
        <w:t xml:space="preserve">The </w:t>
      </w:r>
      <w:r w:rsidR="004D07E2">
        <w:rPr>
          <w:rFonts w:cs="Arial" w:asciiTheme="minorHAnsi" w:hAnsiTheme="minorHAnsi"/>
          <w:lang w:val="en-US"/>
        </w:rPr>
        <w:t>D</w:t>
      </w:r>
      <w:r w:rsidRPr="007B440E">
        <w:rPr>
          <w:rFonts w:cs="Arial" w:asciiTheme="minorHAnsi" w:hAnsiTheme="minorHAnsi"/>
          <w:lang w:val="en-US"/>
        </w:rPr>
        <w:t xml:space="preserve">epartment’s Wi-Fi network installed in primary schools operates on the </w:t>
      </w:r>
      <w:r w:rsidRPr="007B440E">
        <w:rPr>
          <w:rFonts w:cs="Arial" w:asciiTheme="minorHAnsi" w:hAnsiTheme="minorHAnsi"/>
          <w:b/>
          <w:lang w:val="en-US"/>
        </w:rPr>
        <w:t>802.11n 5Ghz standard</w:t>
      </w:r>
      <w:r w:rsidRPr="007B440E">
        <w:rPr>
          <w:rFonts w:cs="Arial" w:asciiTheme="minorHAnsi" w:hAnsiTheme="minorHAnsi"/>
          <w:lang w:val="en-US"/>
        </w:rPr>
        <w:t xml:space="preserve">. Devices that do not support this standard will not be able to connect. </w:t>
      </w:r>
    </w:p>
    <w:p w:rsidRPr="007B440E" w:rsidR="003D4FC0" w:rsidP="00A76B87" w:rsidRDefault="003D4FC0" w14:paraId="716F4684"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 xml:space="preserve">Operating system: </w:t>
      </w:r>
    </w:p>
    <w:p w:rsidRPr="007B440E" w:rsidR="003D4FC0" w:rsidP="00A76B87" w:rsidRDefault="003D4FC0" w14:paraId="54F12C57" w14:textId="29D5F9F0">
      <w:pPr>
        <w:pStyle w:val="ListParagraph"/>
        <w:numPr>
          <w:ilvl w:val="0"/>
          <w:numId w:val="1"/>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 xml:space="preserve">The current or prior version of </w:t>
      </w:r>
      <w:r w:rsidR="004D07E2">
        <w:rPr>
          <w:rFonts w:cs="Arial" w:asciiTheme="minorHAnsi" w:hAnsiTheme="minorHAnsi"/>
          <w:color w:val="000000"/>
          <w:kern w:val="28"/>
          <w:lang w:val="en-US"/>
        </w:rPr>
        <w:t>Windows or Google Chrome</w:t>
      </w:r>
      <w:r w:rsidRPr="007B440E">
        <w:rPr>
          <w:rFonts w:cs="Arial" w:asciiTheme="minorHAnsi" w:hAnsiTheme="minorHAnsi"/>
          <w:color w:val="000000"/>
          <w:kern w:val="28"/>
          <w:lang w:val="en-US"/>
        </w:rPr>
        <w:t xml:space="preserve"> operating system.</w:t>
      </w:r>
    </w:p>
    <w:p w:rsidRPr="007B440E" w:rsidR="003D4FC0" w:rsidP="00A76B87" w:rsidRDefault="003D4FC0" w14:paraId="433EDF25"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Software and apps:</w:t>
      </w:r>
    </w:p>
    <w:p w:rsidRPr="007B440E" w:rsidR="003D4FC0" w:rsidP="00A76B87" w:rsidRDefault="003D4FC0" w14:paraId="5E036A9A" w14:textId="77777777">
      <w:pPr>
        <w:pStyle w:val="ListParagraph"/>
        <w:numPr>
          <w:ilvl w:val="0"/>
          <w:numId w:val="1"/>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School-based requirements. All software and apps should be fully updated.</w:t>
      </w:r>
    </w:p>
    <w:p w:rsidRPr="007B440E" w:rsidR="003D4FC0" w:rsidP="00A76B87" w:rsidRDefault="003D4FC0" w14:paraId="441D7FD2"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 xml:space="preserve">Battery life: </w:t>
      </w:r>
    </w:p>
    <w:p w:rsidRPr="007B440E" w:rsidR="003D4FC0" w:rsidP="00A76B87" w:rsidRDefault="003D4FC0" w14:paraId="3ABD6804" w14:textId="3B2637F1">
      <w:pPr>
        <w:pStyle w:val="ListParagraph"/>
        <w:numPr>
          <w:ilvl w:val="0"/>
          <w:numId w:val="1"/>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A minimum of 5</w:t>
      </w:r>
      <w:r w:rsidRPr="007B440E" w:rsidR="008F04F7">
        <w:rPr>
          <w:rFonts w:cs="Arial" w:asciiTheme="minorHAnsi" w:hAnsiTheme="minorHAnsi"/>
          <w:color w:val="000000"/>
          <w:kern w:val="28"/>
          <w:lang w:val="en-US"/>
        </w:rPr>
        <w:t xml:space="preserve"> </w:t>
      </w:r>
      <w:r w:rsidRPr="007B440E">
        <w:rPr>
          <w:rFonts w:cs="Arial" w:asciiTheme="minorHAnsi" w:hAnsiTheme="minorHAnsi"/>
          <w:color w:val="000000"/>
          <w:kern w:val="28"/>
          <w:lang w:val="en-US"/>
        </w:rPr>
        <w:t>h</w:t>
      </w:r>
      <w:r w:rsidRPr="007B440E" w:rsidR="008F04F7">
        <w:rPr>
          <w:rFonts w:cs="Arial" w:asciiTheme="minorHAnsi" w:hAnsiTheme="minorHAnsi"/>
          <w:color w:val="000000"/>
          <w:kern w:val="28"/>
          <w:lang w:val="en-US"/>
        </w:rPr>
        <w:t>ou</w:t>
      </w:r>
      <w:r w:rsidRPr="007B440E">
        <w:rPr>
          <w:rFonts w:cs="Arial" w:asciiTheme="minorHAnsi" w:hAnsiTheme="minorHAnsi"/>
          <w:color w:val="000000"/>
          <w:kern w:val="28"/>
          <w:lang w:val="en-US"/>
        </w:rPr>
        <w:t>rs battery life to last the school day.</w:t>
      </w:r>
    </w:p>
    <w:p w:rsidRPr="007B440E" w:rsidR="003D4FC0" w:rsidP="00A76B87" w:rsidRDefault="003D4FC0" w14:paraId="0F4C3B4C"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 xml:space="preserve">Memory and RAM: </w:t>
      </w:r>
    </w:p>
    <w:p w:rsidRPr="007B440E" w:rsidR="003D4FC0" w:rsidP="4F55BF6A" w:rsidRDefault="003D4FC0" w14:paraId="7A8B7DEA" w14:textId="11AC5506">
      <w:pPr>
        <w:pStyle w:val="ListParagraph"/>
        <w:numPr>
          <w:ilvl w:val="0"/>
          <w:numId w:val="1"/>
        </w:numPr>
        <w:autoSpaceDE/>
        <w:autoSpaceDN/>
        <w:adjustRightInd/>
        <w:spacing/>
        <w:contextualSpacing/>
        <w:rPr>
          <w:rFonts w:ascii="Calibri" w:hAnsi="Calibri" w:cs="Arial" w:asciiTheme="minorAscii" w:hAnsiTheme="minorAscii"/>
          <w:color w:val="000000"/>
          <w:kern w:val="28"/>
          <w:lang w:val="en-US"/>
        </w:rPr>
      </w:pPr>
      <w:r w:rsidRPr="4F55BF6A" w:rsidR="503F5573">
        <w:rPr>
          <w:rFonts w:ascii="Calibri" w:hAnsi="Calibri" w:cs="Arial" w:asciiTheme="minorAscii" w:hAnsiTheme="minorAscii"/>
          <w:color w:val="000000"/>
          <w:kern w:val="28"/>
          <w:lang w:val="en-US"/>
        </w:rPr>
        <w:t xml:space="preserve">A </w:t>
      </w:r>
      <w:r w:rsidRPr="4F55BF6A" w:rsidR="602F6067">
        <w:rPr>
          <w:rFonts w:ascii="Calibri" w:hAnsi="Calibri" w:cs="Arial" w:asciiTheme="minorAscii" w:hAnsiTheme="minorAscii"/>
          <w:color w:val="000000"/>
          <w:kern w:val="28"/>
          <w:lang w:val="en-US"/>
        </w:rPr>
        <w:t xml:space="preserve">recommendation </w:t>
      </w:r>
      <w:r w:rsidRPr="4F55BF6A" w:rsidR="503F5573">
        <w:rPr>
          <w:rFonts w:ascii="Calibri" w:hAnsi="Calibri" w:cs="Arial" w:asciiTheme="minorAscii" w:hAnsiTheme="minorAscii"/>
          <w:color w:val="000000"/>
          <w:kern w:val="28"/>
          <w:lang w:val="en-US"/>
        </w:rPr>
        <w:t xml:space="preserve">of </w:t>
      </w:r>
      <w:r w:rsidRPr="4F55BF6A" w:rsidR="1E1955A6">
        <w:rPr>
          <w:rFonts w:ascii="Calibri" w:hAnsi="Calibri" w:cs="Arial" w:asciiTheme="minorAscii" w:hAnsiTheme="minorAscii"/>
          <w:color w:val="000000"/>
          <w:kern w:val="28"/>
          <w:lang w:val="en-US"/>
        </w:rPr>
        <w:t>8</w:t>
      </w:r>
      <w:r w:rsidRPr="4F55BF6A" w:rsidR="503F5573">
        <w:rPr>
          <w:rFonts w:ascii="Calibri" w:hAnsi="Calibri" w:cs="Arial" w:asciiTheme="minorAscii" w:hAnsiTheme="minorAscii"/>
          <w:color w:val="000000"/>
          <w:kern w:val="28"/>
          <w:lang w:val="en-US"/>
        </w:rPr>
        <w:t xml:space="preserve"> </w:t>
      </w:r>
      <w:r w:rsidRPr="4F55BF6A" w:rsidR="503F5573">
        <w:rPr>
          <w:rFonts w:ascii="Calibri" w:hAnsi="Calibri" w:cs="Arial" w:asciiTheme="minorAscii" w:hAnsiTheme="minorAscii"/>
          <w:color w:val="000000"/>
          <w:kern w:val="28"/>
          <w:lang w:val="en-US"/>
        </w:rPr>
        <w:t>GB RAM to process and store data effectively.</w:t>
      </w:r>
    </w:p>
    <w:p w:rsidRPr="007B440E" w:rsidR="003D4FC0" w:rsidP="00A76B87" w:rsidRDefault="003D4FC0" w14:paraId="546A79C2" w14:textId="77777777">
      <w:pPr>
        <w:autoSpaceDE/>
        <w:autoSpaceDN/>
        <w:adjustRightInd/>
        <w:contextualSpacing/>
        <w:rPr>
          <w:rFonts w:cs="Arial" w:asciiTheme="minorHAnsi" w:hAnsiTheme="minorHAnsi"/>
          <w:b/>
          <w:color w:val="000000"/>
          <w:kern w:val="28"/>
          <w:lang w:val="en-US"/>
        </w:rPr>
      </w:pPr>
      <w:r w:rsidRPr="007B440E">
        <w:rPr>
          <w:rFonts w:cs="Arial" w:asciiTheme="minorHAnsi" w:hAnsiTheme="minorHAnsi"/>
          <w:b/>
          <w:color w:val="000000"/>
          <w:kern w:val="28"/>
          <w:lang w:val="en-US"/>
        </w:rPr>
        <w:t xml:space="preserve">Hardware features: </w:t>
      </w:r>
    </w:p>
    <w:p w:rsidRPr="007B440E" w:rsidR="003D4FC0" w:rsidP="00A76B87" w:rsidRDefault="003D4FC0" w14:paraId="13CDFC25" w14:textId="77777777">
      <w:pPr>
        <w:pStyle w:val="ListParagraph"/>
        <w:numPr>
          <w:ilvl w:val="0"/>
          <w:numId w:val="1"/>
        </w:numPr>
        <w:autoSpaceDE/>
        <w:autoSpaceDN/>
        <w:adjustRightInd/>
        <w:contextualSpacing/>
        <w:rPr>
          <w:rFonts w:cs="Arial" w:asciiTheme="minorHAnsi" w:hAnsiTheme="minorHAnsi"/>
          <w:color w:val="000000"/>
          <w:kern w:val="28"/>
          <w:lang w:val="en-US"/>
        </w:rPr>
      </w:pPr>
      <w:r w:rsidRPr="007B440E">
        <w:rPr>
          <w:rFonts w:cs="Arial" w:asciiTheme="minorHAnsi" w:hAnsiTheme="minorHAnsi"/>
          <w:color w:val="000000"/>
          <w:kern w:val="28"/>
          <w:lang w:val="en-US"/>
        </w:rPr>
        <w:t>Camera and microphone.</w:t>
      </w:r>
    </w:p>
    <w:p w:rsidRPr="007B440E" w:rsidR="003D4FC0" w:rsidP="00A76B87" w:rsidRDefault="003D4FC0" w14:paraId="604EC3CC" w14:textId="77777777">
      <w:pPr>
        <w:autoSpaceDE/>
        <w:autoSpaceDN/>
        <w:adjustRightInd/>
        <w:contextualSpacing/>
        <w:rPr>
          <w:rFonts w:cs="Arial" w:asciiTheme="minorHAnsi" w:hAnsiTheme="minorHAnsi"/>
          <w:b/>
          <w:bCs/>
          <w:color w:val="000000"/>
          <w:kern w:val="28"/>
          <w:lang w:val="en-US"/>
        </w:rPr>
      </w:pPr>
      <w:r w:rsidRPr="007B440E">
        <w:rPr>
          <w:rFonts w:cs="Arial" w:asciiTheme="minorHAnsi" w:hAnsiTheme="minorHAnsi"/>
          <w:b/>
          <w:bCs/>
          <w:color w:val="000000"/>
          <w:kern w:val="28"/>
          <w:lang w:val="en-US"/>
        </w:rPr>
        <w:t>Ergonomics:</w:t>
      </w:r>
    </w:p>
    <w:p w:rsidRPr="00FB410E" w:rsidR="008F04F7" w:rsidP="00A76B87" w:rsidRDefault="003D4FC0" w14:paraId="67D96631" w14:textId="19EB9105">
      <w:pPr>
        <w:pStyle w:val="ListParagraph"/>
        <w:numPr>
          <w:ilvl w:val="0"/>
          <w:numId w:val="1"/>
        </w:numPr>
        <w:autoSpaceDE/>
        <w:autoSpaceDN/>
        <w:adjustRightInd/>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Reasonable sized screen and a sturdy keyboard to enable continuous use throughout the day.</w:t>
      </w:r>
    </w:p>
    <w:p w:rsidRPr="007B440E" w:rsidR="003D4FC0" w:rsidP="00A76B87" w:rsidRDefault="003D4FC0" w14:paraId="2FB512C6" w14:textId="77777777">
      <w:pPr>
        <w:autoSpaceDE/>
        <w:autoSpaceDN/>
        <w:adjustRightInd/>
        <w:contextualSpacing/>
        <w:rPr>
          <w:rFonts w:cs="Arial" w:asciiTheme="minorHAnsi" w:hAnsiTheme="minorHAnsi"/>
          <w:b/>
          <w:bCs/>
          <w:color w:val="000000"/>
          <w:kern w:val="28"/>
          <w:lang w:val="en-US"/>
        </w:rPr>
      </w:pPr>
      <w:r w:rsidRPr="007B440E">
        <w:rPr>
          <w:rFonts w:cs="Arial" w:asciiTheme="minorHAnsi" w:hAnsiTheme="minorHAnsi"/>
          <w:b/>
          <w:bCs/>
          <w:color w:val="000000"/>
          <w:kern w:val="28"/>
          <w:lang w:val="en-US"/>
        </w:rPr>
        <w:t>Other considerations</w:t>
      </w:r>
    </w:p>
    <w:p w:rsidRPr="007B440E" w:rsidR="003D4FC0" w:rsidP="00A76B87" w:rsidRDefault="003D4FC0" w14:paraId="509E06ED" w14:textId="77777777">
      <w:pPr>
        <w:pStyle w:val="ListParagraph"/>
        <w:numPr>
          <w:ilvl w:val="0"/>
          <w:numId w:val="1"/>
        </w:numPr>
        <w:autoSpaceDE/>
        <w:autoSpaceDN/>
        <w:adjustRightInd/>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Casing: Tough and sturdy to avoid breakage.</w:t>
      </w:r>
    </w:p>
    <w:p w:rsidRPr="007B440E" w:rsidR="003D4FC0" w:rsidP="00A76B87" w:rsidRDefault="003D4FC0" w14:paraId="597C997F" w14:textId="77777777">
      <w:pPr>
        <w:pStyle w:val="ListParagraph"/>
        <w:numPr>
          <w:ilvl w:val="0"/>
          <w:numId w:val="1"/>
        </w:numPr>
        <w:autoSpaceDE/>
        <w:autoSpaceDN/>
        <w:adjustRightInd/>
        <w:ind w:left="714" w:hanging="357"/>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Weight: Lightweight for ease of carrying.</w:t>
      </w:r>
    </w:p>
    <w:p w:rsidRPr="007B440E" w:rsidR="003D4FC0" w:rsidP="00A76B87" w:rsidRDefault="003D4FC0" w14:paraId="1C199074" w14:textId="2F66B0AF">
      <w:pPr>
        <w:pStyle w:val="ListParagraph"/>
        <w:numPr>
          <w:ilvl w:val="0"/>
          <w:numId w:val="1"/>
        </w:numPr>
        <w:autoSpaceDE/>
        <w:autoSpaceDN/>
        <w:adjustRightInd/>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 xml:space="preserve">Durability: Durable and strong. </w:t>
      </w:r>
    </w:p>
    <w:p w:rsidRPr="007B440E" w:rsidR="008F04F7" w:rsidP="00A76B87" w:rsidRDefault="008F04F7" w14:paraId="1195079D" w14:textId="583B1F38">
      <w:pPr>
        <w:pStyle w:val="ListParagraph"/>
        <w:numPr>
          <w:ilvl w:val="0"/>
          <w:numId w:val="1"/>
        </w:numPr>
        <w:autoSpaceDE/>
        <w:autoSpaceDN/>
        <w:adjustRightInd/>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Labelling of device and equipment with student name</w:t>
      </w:r>
    </w:p>
    <w:p w:rsidRPr="007B440E" w:rsidR="003D4FC0" w:rsidP="00A76B87" w:rsidRDefault="003D4FC0" w14:paraId="1BC77A86" w14:textId="77777777">
      <w:pPr>
        <w:autoSpaceDE/>
        <w:autoSpaceDN/>
        <w:adjustRightInd/>
        <w:contextualSpacing/>
        <w:rPr>
          <w:rFonts w:cs="Arial" w:asciiTheme="minorHAnsi" w:hAnsiTheme="minorHAnsi"/>
          <w:b/>
          <w:bCs/>
          <w:color w:val="000000"/>
          <w:kern w:val="28"/>
          <w:lang w:val="en-US"/>
        </w:rPr>
      </w:pPr>
      <w:r w:rsidRPr="007B440E">
        <w:rPr>
          <w:rFonts w:cs="Arial" w:asciiTheme="minorHAnsi" w:hAnsiTheme="minorHAnsi"/>
          <w:b/>
          <w:bCs/>
          <w:color w:val="000000"/>
          <w:kern w:val="28"/>
          <w:lang w:val="en-US"/>
        </w:rPr>
        <w:t>Accessories</w:t>
      </w:r>
    </w:p>
    <w:p w:rsidRPr="007B440E" w:rsidR="003D4FC0" w:rsidP="00A76B87" w:rsidRDefault="003D4FC0" w14:paraId="4EB42BFD" w14:textId="77777777">
      <w:pPr>
        <w:pStyle w:val="ListParagraph"/>
        <w:numPr>
          <w:ilvl w:val="0"/>
          <w:numId w:val="1"/>
        </w:numPr>
        <w:autoSpaceDE/>
        <w:autoSpaceDN/>
        <w:adjustRightInd/>
        <w:contextualSpacing/>
        <w:rPr>
          <w:rFonts w:cs="Arial" w:asciiTheme="minorHAnsi" w:hAnsiTheme="minorHAnsi"/>
          <w:bCs/>
          <w:color w:val="000000"/>
          <w:kern w:val="28"/>
          <w:lang w:val="en-US"/>
        </w:rPr>
      </w:pPr>
      <w:r w:rsidRPr="007B440E">
        <w:rPr>
          <w:rFonts w:cs="Arial" w:asciiTheme="minorHAnsi" w:hAnsiTheme="minorHAnsi"/>
          <w:bCs/>
          <w:color w:val="000000"/>
          <w:kern w:val="28"/>
          <w:lang w:val="en-US"/>
        </w:rPr>
        <w:t>Carry case: Supply a carry case or skin to protect the device.</w:t>
      </w:r>
    </w:p>
    <w:p w:rsidR="004D07E2" w:rsidP="004D07E2" w:rsidRDefault="003D4FC0" w14:paraId="508ECFC7" w14:textId="77777777">
      <w:pPr>
        <w:pStyle w:val="ListParagraph"/>
        <w:autoSpaceDE/>
        <w:autoSpaceDN/>
        <w:adjustRightInd/>
        <w:ind w:left="357" w:hanging="357"/>
        <w:contextualSpacing/>
        <w:rPr>
          <w:rFonts w:cs="Arial" w:asciiTheme="minorHAnsi" w:hAnsiTheme="minorHAnsi"/>
          <w:bCs/>
          <w:color w:val="000000"/>
          <w:kern w:val="28"/>
          <w:lang w:val="en-US"/>
        </w:rPr>
      </w:pPr>
      <w:r w:rsidRPr="004D07E2">
        <w:rPr>
          <w:rFonts w:cs="Arial" w:asciiTheme="minorHAnsi" w:hAnsiTheme="minorHAnsi"/>
          <w:b/>
          <w:color w:val="000000"/>
          <w:kern w:val="28"/>
          <w:lang w:val="en-US"/>
        </w:rPr>
        <w:t>Insurance and warranty</w:t>
      </w:r>
      <w:r w:rsidRPr="00A76B87">
        <w:rPr>
          <w:rFonts w:cs="Arial" w:asciiTheme="minorHAnsi" w:hAnsiTheme="minorHAnsi"/>
          <w:bCs/>
          <w:color w:val="000000"/>
          <w:kern w:val="28"/>
          <w:lang w:val="en-US"/>
        </w:rPr>
        <w:t xml:space="preserve">: </w:t>
      </w:r>
    </w:p>
    <w:p w:rsidRPr="004D07E2" w:rsidR="00631DA7" w:rsidP="004D07E2" w:rsidRDefault="003D4FC0" w14:paraId="123942A9" w14:textId="4DAFAE03">
      <w:pPr>
        <w:pStyle w:val="ListParagraph"/>
        <w:numPr>
          <w:ilvl w:val="0"/>
          <w:numId w:val="23"/>
        </w:numPr>
        <w:autoSpaceDE/>
        <w:autoSpaceDN/>
        <w:adjustRightInd/>
        <w:contextualSpacing/>
        <w:rPr>
          <w:rFonts w:cs="Arial" w:asciiTheme="minorHAnsi" w:hAnsiTheme="minorHAnsi"/>
          <w:bCs/>
          <w:color w:val="000000"/>
          <w:kern w:val="28"/>
          <w:lang w:val="en-US"/>
        </w:rPr>
      </w:pPr>
      <w:r w:rsidRPr="00A76B87">
        <w:rPr>
          <w:rFonts w:cs="Arial" w:asciiTheme="minorHAnsi" w:hAnsiTheme="minorHAnsi"/>
          <w:bCs/>
          <w:color w:val="000000"/>
          <w:kern w:val="28"/>
          <w:lang w:val="en-US"/>
        </w:rPr>
        <w:t>Be aware of the terms of insurance policies/warranties for the device. The school will not accept responsibility for loss or breakage.</w:t>
      </w:r>
    </w:p>
    <w:p w:rsidRPr="00A76B87" w:rsidR="003D4FC0" w:rsidP="00D75A39" w:rsidRDefault="003D4FC0" w14:paraId="6CFB8977" w14:textId="4A9005BF">
      <w:pPr>
        <w:pStyle w:val="ListParagraph"/>
        <w:autoSpaceDE/>
        <w:autoSpaceDN/>
        <w:adjustRightInd/>
        <w:ind w:left="357" w:hanging="357"/>
        <w:contextualSpacing/>
        <w:jc w:val="center"/>
        <w:rPr>
          <w:rFonts w:cs="Arial" w:asciiTheme="minorHAnsi" w:hAnsiTheme="minorHAnsi"/>
          <w:b/>
        </w:rPr>
      </w:pPr>
      <w:r w:rsidRPr="00A76B87">
        <w:rPr>
          <w:rFonts w:cs="Arial" w:asciiTheme="minorHAnsi" w:hAnsiTheme="minorHAnsi"/>
          <w:b/>
        </w:rPr>
        <w:t>NSW Department of Education and Communities</w:t>
      </w:r>
    </w:p>
    <w:p w:rsidRPr="007B440E" w:rsidR="003D4FC0" w:rsidP="007B440E" w:rsidRDefault="003D4FC0" w14:paraId="6ED405C6" w14:textId="7D8175DA">
      <w:pPr>
        <w:jc w:val="center"/>
        <w:rPr>
          <w:rFonts w:cs="Arial" w:asciiTheme="minorHAnsi" w:hAnsiTheme="minorHAnsi"/>
          <w:b/>
        </w:rPr>
      </w:pPr>
      <w:r w:rsidRPr="007B440E">
        <w:rPr>
          <w:rFonts w:cs="Arial" w:asciiTheme="minorHAnsi" w:hAnsiTheme="minorHAnsi"/>
          <w:b/>
        </w:rPr>
        <w:t xml:space="preserve">BRING YOUR OWN DEVICE (BYOD) STUDENT AGREEMENT </w:t>
      </w:r>
    </w:p>
    <w:p w:rsidRPr="007B440E" w:rsidR="003D4FC0" w:rsidP="007B440E" w:rsidRDefault="003D4FC0" w14:paraId="56EE787D" w14:textId="77777777">
      <w:pPr>
        <w:ind w:left="284"/>
        <w:rPr>
          <w:rFonts w:cs="Arial" w:asciiTheme="minorHAnsi" w:hAnsiTheme="minorHAnsi"/>
          <w:color w:val="000000"/>
        </w:rPr>
      </w:pPr>
    </w:p>
    <w:p w:rsidRPr="007B440E" w:rsidR="003D4FC0" w:rsidP="007B440E" w:rsidRDefault="003D4FC0" w14:paraId="25C7D759" w14:textId="6A932FB1">
      <w:pPr>
        <w:ind w:left="284"/>
        <w:rPr>
          <w:rFonts w:cs="Arial" w:asciiTheme="minorHAnsi" w:hAnsiTheme="minorHAnsi"/>
          <w:color w:val="000000"/>
        </w:rPr>
      </w:pPr>
      <w:r w:rsidRPr="007B440E">
        <w:rPr>
          <w:rFonts w:cs="Arial" w:asciiTheme="minorHAnsi" w:hAnsiTheme="minorHAnsi"/>
          <w:color w:val="000000"/>
        </w:rPr>
        <w:t xml:space="preserve">Students must read and sign the BYOD Student Agreement in the company of a parent or caregiver unless otherwise directed by the principal. </w:t>
      </w:r>
    </w:p>
    <w:p w:rsidRPr="007B440E" w:rsidR="00474584" w:rsidP="007B440E" w:rsidRDefault="00474584" w14:paraId="2B99911D" w14:textId="77777777">
      <w:pPr>
        <w:ind w:left="284"/>
        <w:rPr>
          <w:rFonts w:cs="Arial" w:asciiTheme="minorHAnsi" w:hAnsiTheme="minorHAnsi"/>
          <w:color w:val="000000"/>
        </w:rPr>
      </w:pPr>
    </w:p>
    <w:p w:rsidRPr="007B440E" w:rsidR="003D4FC0" w:rsidP="007B440E" w:rsidRDefault="003D4FC0" w14:paraId="7E9D4360" w14:textId="77777777">
      <w:pPr>
        <w:ind w:left="284"/>
        <w:rPr>
          <w:rFonts w:cs="Arial" w:asciiTheme="minorHAnsi" w:hAnsiTheme="minorHAnsi"/>
          <w:color w:val="000000"/>
        </w:rPr>
      </w:pPr>
      <w:r w:rsidRPr="007B440E">
        <w:rPr>
          <w:rFonts w:cs="Arial" w:asciiTheme="minorHAnsi" w:hAnsiTheme="minorHAnsi"/>
          <w:color w:val="000000"/>
        </w:rPr>
        <w:t>I agree that I will abide by the school’s BYOD policy and that:</w:t>
      </w:r>
    </w:p>
    <w:p w:rsidRPr="007B440E" w:rsidR="003D4FC0" w:rsidP="007B440E" w:rsidRDefault="003D4FC0" w14:paraId="722EB61A" w14:textId="77777777">
      <w:pPr>
        <w:ind w:left="284"/>
        <w:rPr>
          <w:rFonts w:cs="Arial" w:asciiTheme="minorHAnsi" w:hAnsiTheme="minorHAnsi"/>
          <w:color w:val="000000"/>
        </w:rPr>
      </w:pPr>
    </w:p>
    <w:p w:rsidRPr="007B440E" w:rsidR="003D4FC0" w:rsidP="00A76B87" w:rsidRDefault="003D4FC0" w14:paraId="60433E30" w14:textId="5FA65302">
      <w:pPr>
        <w:ind w:left="284"/>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use the </w:t>
      </w:r>
      <w:r w:rsidR="004D07E2">
        <w:rPr>
          <w:rFonts w:cs="Arial" w:asciiTheme="minorHAnsi" w:hAnsiTheme="minorHAnsi"/>
          <w:color w:val="000000"/>
        </w:rPr>
        <w:t>D</w:t>
      </w:r>
      <w:r w:rsidRPr="007B440E">
        <w:rPr>
          <w:rFonts w:cs="Arial" w:asciiTheme="minorHAnsi" w:hAnsiTheme="minorHAnsi"/>
          <w:color w:val="000000"/>
        </w:rPr>
        <w:t>epartment’s Wi-Fi network for learning.</w:t>
      </w:r>
    </w:p>
    <w:p w:rsidRPr="007B440E" w:rsidR="003D4FC0" w:rsidP="00A76B87" w:rsidRDefault="003D4FC0" w14:paraId="676AB8C3" w14:textId="3599A0E7">
      <w:pPr>
        <w:ind w:left="284"/>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use my device during school activities at the direction of the teacher.</w:t>
      </w:r>
    </w:p>
    <w:p w:rsidRPr="007B440E" w:rsidR="003D4FC0" w:rsidP="00A76B87" w:rsidRDefault="003D4FC0" w14:paraId="02190933" w14:textId="61BE9CB3">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not attach any school-owned equipment to my mobile device without the permission of the school. </w:t>
      </w:r>
    </w:p>
    <w:p w:rsidRPr="007B440E" w:rsidR="003D4FC0" w:rsidP="00A76B87" w:rsidRDefault="003D4FC0" w14:paraId="4D5B31B8" w14:textId="688E769C">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use my own portal/internet log-in details and will never share them with others.</w:t>
      </w:r>
    </w:p>
    <w:p w:rsidRPr="007B440E" w:rsidR="003D4FC0" w:rsidP="00A76B87" w:rsidRDefault="003D4FC0" w14:paraId="1A3422C3" w14:textId="3C693AFA">
      <w:pPr>
        <w:ind w:left="284"/>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stay safe by not giving my personal information to strangers.</w:t>
      </w:r>
    </w:p>
    <w:p w:rsidRPr="007B440E" w:rsidR="003D4FC0" w:rsidP="00A76B87" w:rsidRDefault="003D4FC0" w14:paraId="233E8240" w14:textId="2C086FC6">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not hack or bypass any hardware and software security implemented by the department or my school.</w:t>
      </w:r>
    </w:p>
    <w:p w:rsidRPr="007B440E" w:rsidR="003D4FC0" w:rsidP="00A76B87" w:rsidRDefault="003D4FC0" w14:paraId="155676B0" w14:textId="709A5DB9">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not use my own device to knowingly search for, link to, access or send anything that is: </w:t>
      </w:r>
    </w:p>
    <w:p w:rsidRPr="007B440E" w:rsidR="00E3552E" w:rsidP="00A76B87" w:rsidRDefault="008F04F7" w14:paraId="6D0A7E96" w14:textId="2A2352B9">
      <w:pPr>
        <w:pStyle w:val="ListParagraph"/>
        <w:numPr>
          <w:ilvl w:val="2"/>
          <w:numId w:val="7"/>
        </w:numPr>
        <w:rPr>
          <w:rFonts w:cs="Arial" w:asciiTheme="minorHAnsi" w:hAnsiTheme="minorHAnsi"/>
          <w:color w:val="000000"/>
        </w:rPr>
      </w:pPr>
      <w:r w:rsidRPr="007B440E">
        <w:rPr>
          <w:rFonts w:cs="Arial" w:asciiTheme="minorHAnsi" w:hAnsiTheme="minorHAnsi"/>
          <w:color w:val="000000"/>
        </w:rPr>
        <w:t>O</w:t>
      </w:r>
      <w:r w:rsidRPr="007B440E" w:rsidR="00E3552E">
        <w:rPr>
          <w:rFonts w:cs="Arial" w:asciiTheme="minorHAnsi" w:hAnsiTheme="minorHAnsi"/>
          <w:color w:val="000000"/>
        </w:rPr>
        <w:t>ffensive</w:t>
      </w:r>
    </w:p>
    <w:p w:rsidRPr="007B440E" w:rsidR="008F04F7" w:rsidP="00A76B87" w:rsidRDefault="008F04F7" w14:paraId="503FC859" w14:textId="7BC9AB22">
      <w:pPr>
        <w:pStyle w:val="ListParagraph"/>
        <w:numPr>
          <w:ilvl w:val="2"/>
          <w:numId w:val="7"/>
        </w:numPr>
        <w:rPr>
          <w:rFonts w:cs="Arial" w:asciiTheme="minorHAnsi" w:hAnsiTheme="minorHAnsi"/>
          <w:color w:val="000000"/>
        </w:rPr>
      </w:pPr>
      <w:r w:rsidRPr="007B440E">
        <w:rPr>
          <w:rFonts w:cs="Arial" w:asciiTheme="minorHAnsi" w:hAnsiTheme="minorHAnsi"/>
          <w:color w:val="000000"/>
        </w:rPr>
        <w:t xml:space="preserve">Lewd </w:t>
      </w:r>
    </w:p>
    <w:p w:rsidRPr="007B440E" w:rsidR="00E3552E" w:rsidP="00A76B87" w:rsidRDefault="00E3552E" w14:paraId="110FA921" w14:textId="035580FB">
      <w:pPr>
        <w:pStyle w:val="ListParagraph"/>
        <w:numPr>
          <w:ilvl w:val="2"/>
          <w:numId w:val="7"/>
        </w:numPr>
        <w:rPr>
          <w:rFonts w:cs="Arial" w:asciiTheme="minorHAnsi" w:hAnsiTheme="minorHAnsi"/>
          <w:color w:val="000000"/>
        </w:rPr>
      </w:pPr>
      <w:r w:rsidRPr="007B440E">
        <w:rPr>
          <w:rFonts w:cs="Arial" w:asciiTheme="minorHAnsi" w:hAnsiTheme="minorHAnsi"/>
          <w:color w:val="000000"/>
        </w:rPr>
        <w:t>pornographic</w:t>
      </w:r>
    </w:p>
    <w:p w:rsidRPr="007B440E" w:rsidR="00E3552E" w:rsidP="00A76B87" w:rsidRDefault="00E3552E" w14:paraId="1E9CE04C" w14:textId="3092E4B7">
      <w:pPr>
        <w:pStyle w:val="ListParagraph"/>
        <w:numPr>
          <w:ilvl w:val="2"/>
          <w:numId w:val="7"/>
        </w:numPr>
        <w:rPr>
          <w:rFonts w:cs="Arial" w:asciiTheme="minorHAnsi" w:hAnsiTheme="minorHAnsi"/>
          <w:color w:val="000000"/>
        </w:rPr>
      </w:pPr>
      <w:r w:rsidRPr="007B440E">
        <w:rPr>
          <w:rFonts w:cs="Arial" w:asciiTheme="minorHAnsi" w:hAnsiTheme="minorHAnsi"/>
          <w:color w:val="000000"/>
        </w:rPr>
        <w:t>threatening</w:t>
      </w:r>
    </w:p>
    <w:p w:rsidRPr="007B440E" w:rsidR="00E3552E" w:rsidP="00A76B87" w:rsidRDefault="00E3552E" w14:paraId="0241C799" w14:textId="24B3855F">
      <w:pPr>
        <w:pStyle w:val="ListParagraph"/>
        <w:numPr>
          <w:ilvl w:val="2"/>
          <w:numId w:val="7"/>
        </w:numPr>
        <w:rPr>
          <w:rFonts w:cs="Arial" w:asciiTheme="minorHAnsi" w:hAnsiTheme="minorHAnsi"/>
          <w:color w:val="000000"/>
        </w:rPr>
      </w:pPr>
      <w:r w:rsidRPr="007B440E">
        <w:rPr>
          <w:rFonts w:cs="Arial" w:asciiTheme="minorHAnsi" w:hAnsiTheme="minorHAnsi"/>
          <w:color w:val="000000"/>
        </w:rPr>
        <w:t xml:space="preserve">abusive or </w:t>
      </w:r>
    </w:p>
    <w:p w:rsidRPr="007B440E" w:rsidR="00E3552E" w:rsidP="00A76B87" w:rsidRDefault="00E3552E" w14:paraId="0E5D19CD" w14:textId="16105452">
      <w:pPr>
        <w:pStyle w:val="ListParagraph"/>
        <w:numPr>
          <w:ilvl w:val="2"/>
          <w:numId w:val="7"/>
        </w:numPr>
        <w:rPr>
          <w:rFonts w:cs="Arial" w:asciiTheme="minorHAnsi" w:hAnsiTheme="minorHAnsi"/>
          <w:color w:val="000000"/>
        </w:rPr>
      </w:pPr>
      <w:r w:rsidRPr="007B440E">
        <w:rPr>
          <w:rFonts w:cs="Arial" w:asciiTheme="minorHAnsi" w:hAnsiTheme="minorHAnsi"/>
          <w:color w:val="000000"/>
        </w:rPr>
        <w:t xml:space="preserve">defamatory </w:t>
      </w:r>
    </w:p>
    <w:p w:rsidRPr="00FB410E" w:rsidR="003D4FC0" w:rsidP="00A76B87" w:rsidRDefault="008F04F7" w14:paraId="064ABE1E" w14:textId="0C17E939">
      <w:pPr>
        <w:pStyle w:val="ListParagraph"/>
        <w:numPr>
          <w:ilvl w:val="2"/>
          <w:numId w:val="7"/>
        </w:numPr>
        <w:rPr>
          <w:rFonts w:cs="Arial" w:asciiTheme="minorHAnsi" w:hAnsiTheme="minorHAnsi"/>
          <w:color w:val="000000"/>
        </w:rPr>
      </w:pPr>
      <w:r w:rsidRPr="007B440E">
        <w:rPr>
          <w:rFonts w:cs="Arial" w:asciiTheme="minorHAnsi" w:hAnsiTheme="minorHAnsi"/>
          <w:color w:val="000000"/>
        </w:rPr>
        <w:t xml:space="preserve">considered to be </w:t>
      </w:r>
      <w:proofErr w:type="gramStart"/>
      <w:r w:rsidRPr="007B440E">
        <w:rPr>
          <w:rFonts w:cs="Arial" w:asciiTheme="minorHAnsi" w:hAnsiTheme="minorHAnsi"/>
          <w:color w:val="000000"/>
        </w:rPr>
        <w:t>bullying</w:t>
      </w:r>
      <w:proofErr w:type="gramEnd"/>
    </w:p>
    <w:p w:rsidRPr="007B440E" w:rsidR="003D4FC0" w:rsidP="00A76B87" w:rsidRDefault="003D4FC0" w14:paraId="7C6C2A96" w14:textId="0C5AF099">
      <w:pPr>
        <w:ind w:left="284"/>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will report inappropriate behaviour and inappropriate material to my teacher.</w:t>
      </w:r>
    </w:p>
    <w:p w:rsidRPr="007B440E" w:rsidR="003D4FC0" w:rsidP="00A76B87" w:rsidRDefault="003D4FC0" w14:paraId="196F9485" w14:textId="17CCDC99">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understand that my activity on the internet is recorded and that these records may be used in investigations, court proceedings or for other legal reasons. </w:t>
      </w:r>
    </w:p>
    <w:p w:rsidRPr="007B440E" w:rsidR="003D4FC0" w:rsidP="00A76B87" w:rsidRDefault="003D4FC0" w14:paraId="144EFCF6" w14:textId="2937AA35">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acknowledge that the school cannot be held responsible for any damage to, or theft of my device.</w:t>
      </w:r>
    </w:p>
    <w:p w:rsidRPr="007B440E" w:rsidR="003D4FC0" w:rsidP="00A76B87" w:rsidRDefault="003D4FC0" w14:paraId="206A1BF1" w14:textId="578977D0">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understand and have read the </w:t>
      </w:r>
      <w:r w:rsidRPr="007B440E">
        <w:rPr>
          <w:rFonts w:cs="Arial" w:asciiTheme="minorHAnsi" w:hAnsiTheme="minorHAnsi"/>
          <w:lang w:val="en-US"/>
        </w:rPr>
        <w:t>limitations of the manufacturer’s warranty on my device, both in duration and in coverage.</w:t>
      </w:r>
    </w:p>
    <w:p w:rsidRPr="007B440E" w:rsidR="003D4FC0" w:rsidP="00A76B87" w:rsidRDefault="003D4FC0" w14:paraId="2A6F8E4F" w14:textId="4FC6481E">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have read the BYOD Student Responsibilities document and agree to comply with the requirements.</w:t>
      </w:r>
    </w:p>
    <w:p w:rsidRPr="007B440E" w:rsidR="003D4FC0" w:rsidP="4F55BF6A" w:rsidRDefault="003D4FC0" w14:paraId="3B5B5CAE" w14:textId="0B966580">
      <w:pPr>
        <w:ind w:left="709" w:hanging="425"/>
        <w:rPr>
          <w:rFonts w:ascii="Calibri" w:hAnsi="Calibri" w:cs="Arial" w:asciiTheme="minorAscii" w:hAnsiTheme="minorAscii"/>
          <w:color w:val="000000"/>
        </w:rPr>
      </w:pPr>
      <w:r w:rsidRPr="4F55BF6A" w:rsidR="503F5573">
        <w:rPr>
          <w:rFonts w:ascii="Calibri" w:hAnsi="Calibri" w:eastAsia="Wingdings" w:cs="Wingdings" w:asciiTheme="minorAscii" w:hAnsiTheme="minorAscii"/>
          <w:color w:val="000000" w:themeColor="text1" w:themeTint="FF" w:themeShade="FF"/>
        </w:rPr>
        <w:t>r</w:t>
      </w:r>
      <w:r w:rsidRPr="4F55BF6A" w:rsidR="503F5573">
        <w:rPr>
          <w:rFonts w:ascii="Calibri" w:hAnsi="Calibri" w:cs="Arial" w:asciiTheme="minorAscii" w:hAnsiTheme="minorAscii"/>
          <w:color w:val="000000" w:themeColor="text1" w:themeTint="FF" w:themeShade="FF"/>
        </w:rPr>
        <w:t xml:space="preserve">  I</w:t>
      </w:r>
      <w:r w:rsidRPr="4F55BF6A" w:rsidR="503F5573">
        <w:rPr>
          <w:rFonts w:ascii="Calibri" w:hAnsi="Calibri" w:cs="Arial" w:asciiTheme="minorAscii" w:hAnsiTheme="minorAscii"/>
          <w:color w:val="000000" w:themeColor="text1" w:themeTint="FF" w:themeShade="FF"/>
        </w:rPr>
        <w:t xml:space="preserve"> have reviewed the BYOD Device Requirements document and have ensured my device meets the minimum outlined </w:t>
      </w:r>
      <w:r w:rsidRPr="4F55BF6A" w:rsidR="54302D00">
        <w:rPr>
          <w:rFonts w:ascii="Calibri" w:hAnsi="Calibri" w:cs="Arial" w:asciiTheme="minorAscii" w:hAnsiTheme="minorAscii"/>
          <w:color w:val="000000" w:themeColor="text1" w:themeTint="FF" w:themeShade="FF"/>
        </w:rPr>
        <w:t>recommendations</w:t>
      </w:r>
      <w:r w:rsidRPr="4F55BF6A" w:rsidR="503F5573">
        <w:rPr>
          <w:rFonts w:ascii="Calibri" w:hAnsi="Calibri" w:cs="Arial" w:asciiTheme="minorAscii" w:hAnsiTheme="minorAscii"/>
          <w:color w:val="000000" w:themeColor="text1" w:themeTint="FF" w:themeShade="FF"/>
        </w:rPr>
        <w:t xml:space="preserve">. </w:t>
      </w:r>
    </w:p>
    <w:p w:rsidRPr="007B440E" w:rsidR="003D4FC0" w:rsidP="00A76B87" w:rsidRDefault="003D4FC0" w14:paraId="3AFF3FCD" w14:textId="77777777">
      <w:pPr>
        <w:ind w:left="709" w:hanging="425"/>
        <w:rPr>
          <w:rFonts w:cs="Arial" w:asciiTheme="minorHAnsi" w:hAnsiTheme="minorHAnsi"/>
          <w:color w:val="000000"/>
        </w:rPr>
      </w:pPr>
      <w:r w:rsidRPr="007B440E">
        <w:rPr>
          <w:rFonts w:ascii="Wingdings" w:hAnsi="Wingdings" w:eastAsia="Wingdings" w:cs="Wingdings" w:asciiTheme="minorHAnsi" w:hAnsiTheme="minorHAnsi"/>
          <w:color w:val="000000"/>
        </w:rPr>
        <w:t>r</w:t>
      </w:r>
      <w:r w:rsidRPr="007B440E">
        <w:rPr>
          <w:rFonts w:cs="Arial" w:asciiTheme="minorHAnsi" w:hAnsiTheme="minorHAnsi"/>
          <w:color w:val="000000"/>
        </w:rPr>
        <w:t xml:space="preserve">  I have read and will abide by the NSW Department of Education and Communities’ </w:t>
      </w:r>
      <w:hyperlink r:id="rId8">
        <w:r w:rsidRPr="007B440E">
          <w:rPr>
            <w:rFonts w:cs="Arial" w:asciiTheme="minorHAnsi" w:hAnsiTheme="minorHAnsi"/>
            <w:i/>
            <w:color w:val="000000"/>
          </w:rPr>
          <w:t>Online Communication Services – Acceptable Usage for School Students</w:t>
        </w:r>
      </w:hyperlink>
      <w:r w:rsidRPr="007B440E">
        <w:rPr>
          <w:rFonts w:cs="Arial" w:asciiTheme="minorHAnsi" w:hAnsiTheme="minorHAnsi"/>
          <w:i/>
          <w:color w:val="000000"/>
        </w:rPr>
        <w:t xml:space="preserve">. </w:t>
      </w:r>
    </w:p>
    <w:p w:rsidR="00FB410E" w:rsidP="00FB410E" w:rsidRDefault="00FB410E" w14:paraId="276595A0" w14:textId="77777777">
      <w:pPr>
        <w:rPr>
          <w:rFonts w:cs="Arial" w:asciiTheme="minorHAnsi" w:hAnsiTheme="minorHAnsi"/>
          <w:color w:val="000000"/>
        </w:rPr>
      </w:pPr>
    </w:p>
    <w:p w:rsidR="00A76B87" w:rsidP="007B440E" w:rsidRDefault="003D4FC0" w14:paraId="0C142BD6" w14:textId="5E0312A0">
      <w:pPr>
        <w:ind w:left="284"/>
        <w:rPr>
          <w:rFonts w:cs="Arial" w:asciiTheme="minorHAnsi" w:hAnsiTheme="minorHAnsi"/>
          <w:color w:val="000000"/>
        </w:rPr>
      </w:pPr>
      <w:r w:rsidRPr="007B440E">
        <w:rPr>
          <w:rFonts w:cs="Arial" w:asciiTheme="minorHAnsi" w:hAnsiTheme="minorHAnsi"/>
          <w:color w:val="000000"/>
        </w:rPr>
        <w:t>_________________</w:t>
      </w:r>
      <w:r w:rsidR="00A76B87">
        <w:rPr>
          <w:rFonts w:cs="Arial" w:asciiTheme="minorHAnsi" w:hAnsiTheme="minorHAnsi"/>
          <w:color w:val="000000"/>
        </w:rPr>
        <w:t>____</w:t>
      </w:r>
      <w:r w:rsidRPr="007B440E">
        <w:rPr>
          <w:rFonts w:cs="Arial" w:asciiTheme="minorHAnsi" w:hAnsiTheme="minorHAnsi"/>
          <w:color w:val="000000"/>
        </w:rPr>
        <w:t xml:space="preserve">             </w:t>
      </w:r>
      <w:r w:rsidRPr="007B440E" w:rsidR="00E3552E">
        <w:rPr>
          <w:rFonts w:cs="Arial" w:asciiTheme="minorHAnsi" w:hAnsiTheme="minorHAnsi"/>
          <w:color w:val="000000"/>
        </w:rPr>
        <w:t xml:space="preserve">        </w:t>
      </w:r>
      <w:r w:rsidRPr="007B440E">
        <w:rPr>
          <w:rFonts w:cs="Arial" w:asciiTheme="minorHAnsi" w:hAnsiTheme="minorHAnsi"/>
          <w:color w:val="000000"/>
        </w:rPr>
        <w:t xml:space="preserve">___________________         </w:t>
      </w:r>
      <w:r w:rsidR="00A76B87">
        <w:rPr>
          <w:rFonts w:cs="Arial" w:asciiTheme="minorHAnsi" w:hAnsiTheme="minorHAnsi"/>
          <w:color w:val="000000"/>
        </w:rPr>
        <w:t xml:space="preserve">                </w:t>
      </w:r>
      <w:r w:rsidRPr="007B440E" w:rsidR="00A76B87">
        <w:rPr>
          <w:rFonts w:cs="Arial" w:asciiTheme="minorHAnsi" w:hAnsiTheme="minorHAnsi"/>
          <w:color w:val="000000"/>
        </w:rPr>
        <w:t>___/___/____</w:t>
      </w:r>
      <w:r w:rsidRPr="007B440E">
        <w:rPr>
          <w:rFonts w:cs="Arial" w:asciiTheme="minorHAnsi" w:hAnsiTheme="minorHAnsi"/>
          <w:color w:val="000000"/>
        </w:rPr>
        <w:t xml:space="preserve">   </w:t>
      </w:r>
    </w:p>
    <w:p w:rsidRPr="007B440E" w:rsidR="003D4FC0" w:rsidP="00A76B87" w:rsidRDefault="003D4FC0" w14:paraId="36638E56" w14:textId="297E7F8D">
      <w:pPr>
        <w:rPr>
          <w:rFonts w:cs="Arial" w:asciiTheme="minorHAnsi" w:hAnsiTheme="minorHAnsi"/>
          <w:color w:val="333333"/>
        </w:rPr>
      </w:pPr>
      <w:r w:rsidRPr="007B440E">
        <w:rPr>
          <w:rFonts w:cs="Arial" w:asciiTheme="minorHAnsi" w:hAnsiTheme="minorHAnsi"/>
          <w:color w:val="000000"/>
        </w:rPr>
        <w:t xml:space="preserve">    Student </w:t>
      </w:r>
      <w:proofErr w:type="gramStart"/>
      <w:r w:rsidRPr="007B440E">
        <w:rPr>
          <w:rFonts w:cs="Arial" w:asciiTheme="minorHAnsi" w:hAnsiTheme="minorHAnsi"/>
          <w:color w:val="000000"/>
        </w:rPr>
        <w:t xml:space="preserve">signature  </w:t>
      </w:r>
      <w:r w:rsidRPr="007B440E">
        <w:rPr>
          <w:rFonts w:cs="Arial" w:asciiTheme="minorHAnsi" w:hAnsiTheme="minorHAnsi"/>
          <w:color w:val="000000"/>
        </w:rPr>
        <w:tab/>
      </w:r>
      <w:proofErr w:type="gramEnd"/>
      <w:r w:rsidRPr="007B440E">
        <w:rPr>
          <w:rFonts w:cs="Arial" w:asciiTheme="minorHAnsi" w:hAnsiTheme="minorHAnsi"/>
          <w:color w:val="000000"/>
        </w:rPr>
        <w:tab/>
      </w:r>
      <w:r w:rsidRPr="007B440E">
        <w:rPr>
          <w:rFonts w:cs="Arial" w:asciiTheme="minorHAnsi" w:hAnsiTheme="minorHAnsi"/>
          <w:color w:val="000000"/>
        </w:rPr>
        <w:tab/>
      </w:r>
      <w:r w:rsidR="00A76B87">
        <w:rPr>
          <w:rFonts w:cs="Arial" w:asciiTheme="minorHAnsi" w:hAnsiTheme="minorHAnsi"/>
          <w:color w:val="000000"/>
        </w:rPr>
        <w:t xml:space="preserve">     </w:t>
      </w:r>
      <w:r w:rsidRPr="007B440E">
        <w:rPr>
          <w:rFonts w:cs="Arial" w:asciiTheme="minorHAnsi" w:hAnsiTheme="minorHAnsi"/>
          <w:color w:val="000000"/>
        </w:rPr>
        <w:t xml:space="preserve">Parent/caregiver signature </w:t>
      </w:r>
      <w:r w:rsidR="00A76B87">
        <w:rPr>
          <w:rFonts w:cs="Arial" w:asciiTheme="minorHAnsi" w:hAnsiTheme="minorHAnsi"/>
          <w:color w:val="000000"/>
        </w:rPr>
        <w:t xml:space="preserve">                         </w:t>
      </w:r>
      <w:r w:rsidRPr="007B440E" w:rsidR="00A76B87">
        <w:rPr>
          <w:rFonts w:cs="Arial" w:asciiTheme="minorHAnsi" w:hAnsiTheme="minorHAnsi"/>
          <w:color w:val="000000"/>
        </w:rPr>
        <w:t>Date</w:t>
      </w:r>
    </w:p>
    <w:p w:rsidRPr="00A76B87" w:rsidR="00A76B87" w:rsidP="00A76B87" w:rsidRDefault="00474584" w14:paraId="23B5D681" w14:textId="6BF32BE6">
      <w:pPr>
        <w:rPr>
          <w:rFonts w:asciiTheme="majorHAnsi" w:hAnsiTheme="majorHAnsi"/>
          <w:lang w:val="en-US"/>
        </w:rPr>
      </w:pPr>
      <w:r w:rsidRPr="007B440E">
        <w:rPr>
          <w:rFonts w:asciiTheme="majorHAnsi" w:hAnsiTheme="majorHAnsi"/>
          <w:b/>
          <w:lang w:val="en-US"/>
        </w:rPr>
        <w:t xml:space="preserve"> </w:t>
      </w:r>
    </w:p>
    <w:p w:rsidRPr="004D07E2" w:rsidR="003D4FC0" w:rsidP="007B440E" w:rsidRDefault="003D4FC0" w14:paraId="24584E10" w14:textId="77777777">
      <w:pPr>
        <w:rPr>
          <w:rFonts w:asciiTheme="minorHAnsi" w:hAnsiTheme="minorHAnsi" w:cstheme="minorHAnsi"/>
          <w:b/>
          <w:lang w:val="en-US"/>
        </w:rPr>
      </w:pPr>
      <w:r w:rsidRPr="004D07E2">
        <w:rPr>
          <w:rFonts w:asciiTheme="minorHAnsi" w:hAnsiTheme="minorHAnsi" w:cstheme="minorHAnsi"/>
          <w:b/>
          <w:lang w:val="en-US"/>
        </w:rPr>
        <w:t>Parent Agreement</w:t>
      </w:r>
    </w:p>
    <w:p w:rsidRPr="007B440E" w:rsidR="00474584" w:rsidP="007B440E" w:rsidRDefault="003D4FC0" w14:paraId="4C09D824" w14:textId="7B608829">
      <w:pPr>
        <w:rPr>
          <w:rFonts w:asciiTheme="minorHAnsi" w:hAnsiTheme="minorHAnsi"/>
          <w:lang w:eastAsia="en-GB"/>
        </w:rPr>
      </w:pPr>
      <w:r w:rsidRPr="007B440E">
        <w:rPr>
          <w:rFonts w:asciiTheme="minorHAnsi" w:hAnsiTheme="minorHAnsi"/>
          <w:lang w:eastAsia="en-GB"/>
        </w:rPr>
        <w:t>As a parent I understand that my child will be responsible for abiding by the above conditions. I have read and discussed them with her/</w:t>
      </w:r>
      <w:proofErr w:type="gramStart"/>
      <w:r w:rsidRPr="007B440E">
        <w:rPr>
          <w:rFonts w:asciiTheme="minorHAnsi" w:hAnsiTheme="minorHAnsi"/>
          <w:lang w:eastAsia="en-GB"/>
        </w:rPr>
        <w:t>him</w:t>
      </w:r>
      <w:proofErr w:type="gramEnd"/>
      <w:r w:rsidRPr="007B440E">
        <w:rPr>
          <w:rFonts w:asciiTheme="minorHAnsi" w:hAnsiTheme="minorHAnsi"/>
          <w:lang w:eastAsia="en-GB"/>
        </w:rPr>
        <w:t xml:space="preserve"> and they understand the responsibilities they have in the use of their personal device. I have read the attached appendix and agree to them. I give my child _________________________ permission to bring the following device to school each day: </w:t>
      </w:r>
    </w:p>
    <w:p w:rsidRPr="004D07E2" w:rsidR="00474584" w:rsidP="007B440E" w:rsidRDefault="003D4FC0" w14:paraId="30B5ACA7" w14:textId="4C704207">
      <w:pPr>
        <w:rPr>
          <w:rFonts w:asciiTheme="minorHAnsi" w:hAnsiTheme="minorHAnsi"/>
          <w:sz w:val="32"/>
          <w:szCs w:val="32"/>
          <w:lang w:eastAsia="en-GB"/>
        </w:rPr>
      </w:pPr>
      <w:r w:rsidRPr="004D07E2">
        <w:rPr>
          <w:rFonts w:asciiTheme="minorHAnsi" w:hAnsiTheme="minorHAnsi"/>
          <w:sz w:val="32"/>
          <w:szCs w:val="32"/>
          <w:lang w:eastAsia="en-GB"/>
        </w:rPr>
        <w:t>Device</w:t>
      </w:r>
      <w:r w:rsidRPr="004D07E2" w:rsidR="00A76B87">
        <w:rPr>
          <w:rFonts w:asciiTheme="minorHAnsi" w:hAnsiTheme="minorHAnsi"/>
          <w:sz w:val="32"/>
          <w:szCs w:val="32"/>
          <w:lang w:eastAsia="en-GB"/>
        </w:rPr>
        <w:t>:</w:t>
      </w:r>
      <w:r w:rsidRPr="004D07E2">
        <w:rPr>
          <w:rFonts w:asciiTheme="minorHAnsi" w:hAnsiTheme="minorHAnsi"/>
          <w:sz w:val="32"/>
          <w:szCs w:val="32"/>
          <w:lang w:eastAsia="en-GB"/>
        </w:rPr>
        <w:t xml:space="preserve"> _________________________</w:t>
      </w:r>
      <w:r w:rsidRPr="004D07E2" w:rsidR="00A76B87">
        <w:rPr>
          <w:rFonts w:asciiTheme="minorHAnsi" w:hAnsiTheme="minorHAnsi"/>
          <w:sz w:val="32"/>
          <w:szCs w:val="32"/>
          <w:lang w:eastAsia="en-GB"/>
        </w:rPr>
        <w:t>________</w:t>
      </w:r>
    </w:p>
    <w:p w:rsidRPr="004D07E2" w:rsidR="00474584" w:rsidP="007B440E" w:rsidRDefault="003D4FC0" w14:paraId="44AD58C3" w14:textId="5647B4F0">
      <w:pPr>
        <w:rPr>
          <w:rFonts w:asciiTheme="minorHAnsi" w:hAnsiTheme="minorHAnsi"/>
          <w:sz w:val="32"/>
          <w:szCs w:val="32"/>
          <w:lang w:eastAsia="en-GB"/>
        </w:rPr>
      </w:pPr>
      <w:r w:rsidRPr="004D07E2">
        <w:rPr>
          <w:rFonts w:asciiTheme="minorHAnsi" w:hAnsiTheme="minorHAnsi"/>
          <w:sz w:val="32"/>
          <w:szCs w:val="32"/>
          <w:lang w:eastAsia="en-GB"/>
        </w:rPr>
        <w:t>Serial Number</w:t>
      </w:r>
      <w:r w:rsidRPr="004D07E2" w:rsidR="00A76B87">
        <w:rPr>
          <w:rFonts w:asciiTheme="minorHAnsi" w:hAnsiTheme="minorHAnsi"/>
          <w:sz w:val="32"/>
          <w:szCs w:val="32"/>
          <w:lang w:eastAsia="en-GB"/>
        </w:rPr>
        <w:t xml:space="preserve">: </w:t>
      </w:r>
      <w:r w:rsidRPr="004D07E2">
        <w:rPr>
          <w:rFonts w:asciiTheme="minorHAnsi" w:hAnsiTheme="minorHAnsi"/>
          <w:sz w:val="32"/>
          <w:szCs w:val="32"/>
          <w:lang w:eastAsia="en-GB"/>
        </w:rPr>
        <w:t>_______________________</w:t>
      </w:r>
      <w:r w:rsidRPr="004D07E2" w:rsidR="00A76B87">
        <w:rPr>
          <w:rFonts w:asciiTheme="minorHAnsi" w:hAnsiTheme="minorHAnsi"/>
          <w:sz w:val="32"/>
          <w:szCs w:val="32"/>
          <w:lang w:eastAsia="en-GB"/>
        </w:rPr>
        <w:t>____</w:t>
      </w:r>
    </w:p>
    <w:p w:rsidRPr="004D07E2" w:rsidR="00474584" w:rsidP="007B440E" w:rsidRDefault="003D4FC0" w14:paraId="4932FF5D" w14:textId="73F9CA4F">
      <w:pPr>
        <w:rPr>
          <w:rFonts w:asciiTheme="minorHAnsi" w:hAnsiTheme="minorHAnsi"/>
          <w:sz w:val="32"/>
          <w:szCs w:val="32"/>
          <w:lang w:eastAsia="en-GB"/>
        </w:rPr>
      </w:pPr>
      <w:r w:rsidRPr="004D07E2">
        <w:rPr>
          <w:rFonts w:asciiTheme="minorHAnsi" w:hAnsiTheme="minorHAnsi"/>
          <w:sz w:val="32"/>
          <w:szCs w:val="32"/>
          <w:lang w:eastAsia="en-GB"/>
        </w:rPr>
        <w:t>Parent’s Signature</w:t>
      </w:r>
      <w:r w:rsidRPr="004D07E2" w:rsidR="00A76B87">
        <w:rPr>
          <w:rFonts w:asciiTheme="minorHAnsi" w:hAnsiTheme="minorHAnsi"/>
          <w:sz w:val="32"/>
          <w:szCs w:val="32"/>
          <w:lang w:eastAsia="en-GB"/>
        </w:rPr>
        <w:t xml:space="preserve">: </w:t>
      </w:r>
      <w:r w:rsidRPr="004D07E2">
        <w:rPr>
          <w:rFonts w:asciiTheme="minorHAnsi" w:hAnsiTheme="minorHAnsi"/>
          <w:sz w:val="32"/>
          <w:szCs w:val="32"/>
          <w:lang w:eastAsia="en-GB"/>
        </w:rPr>
        <w:t>________________________</w:t>
      </w:r>
    </w:p>
    <w:p w:rsidRPr="004D07E2" w:rsidR="00A76B87" w:rsidP="00A76B87" w:rsidRDefault="003D4FC0" w14:paraId="0AD57F86" w14:textId="77777777">
      <w:pPr>
        <w:rPr>
          <w:rFonts w:asciiTheme="minorHAnsi" w:hAnsiTheme="minorHAnsi"/>
          <w:sz w:val="32"/>
          <w:szCs w:val="32"/>
          <w:lang w:eastAsia="en-GB"/>
        </w:rPr>
      </w:pPr>
      <w:r w:rsidRPr="004D07E2">
        <w:rPr>
          <w:rFonts w:asciiTheme="minorHAnsi" w:hAnsiTheme="minorHAnsi"/>
          <w:sz w:val="32"/>
          <w:szCs w:val="32"/>
          <w:lang w:eastAsia="en-GB"/>
        </w:rPr>
        <w:t>Date</w:t>
      </w:r>
      <w:r w:rsidRPr="004D07E2" w:rsidR="00A76B87">
        <w:rPr>
          <w:rFonts w:asciiTheme="minorHAnsi" w:hAnsiTheme="minorHAnsi"/>
          <w:sz w:val="32"/>
          <w:szCs w:val="32"/>
          <w:lang w:eastAsia="en-GB"/>
        </w:rPr>
        <w:t xml:space="preserve">: </w:t>
      </w:r>
      <w:r w:rsidRPr="004D07E2">
        <w:rPr>
          <w:rFonts w:asciiTheme="minorHAnsi" w:hAnsiTheme="minorHAnsi"/>
          <w:sz w:val="32"/>
          <w:szCs w:val="32"/>
          <w:lang w:eastAsia="en-GB"/>
        </w:rPr>
        <w:t>_________________</w:t>
      </w:r>
    </w:p>
    <w:p w:rsidRPr="00A76B87" w:rsidR="00E21D90" w:rsidP="00A76B87" w:rsidRDefault="00E21D90" w14:paraId="1D9172CA" w14:textId="43A778E3">
      <w:pPr>
        <w:jc w:val="center"/>
        <w:rPr>
          <w:rFonts w:asciiTheme="majorHAnsi" w:hAnsiTheme="majorHAnsi"/>
          <w:b/>
          <w:bCs/>
          <w:sz w:val="32"/>
          <w:szCs w:val="32"/>
          <w:lang w:val="en-US"/>
        </w:rPr>
      </w:pPr>
      <w:r w:rsidRPr="00A76B87">
        <w:rPr>
          <w:rFonts w:asciiTheme="majorHAnsi" w:hAnsiTheme="majorHAnsi"/>
          <w:b/>
          <w:bCs/>
          <w:sz w:val="32"/>
          <w:szCs w:val="32"/>
          <w:lang w:val="en-US"/>
        </w:rPr>
        <w:t>BYOD Code of Conduct</w:t>
      </w:r>
    </w:p>
    <w:p w:rsidRPr="00A76B87" w:rsidR="00E21D90" w:rsidP="007B440E" w:rsidRDefault="00E21D90" w14:paraId="6FED6F4B" w14:textId="77777777">
      <w:pPr>
        <w:jc w:val="center"/>
        <w:rPr>
          <w:rFonts w:asciiTheme="majorHAnsi" w:hAnsiTheme="majorHAnsi"/>
          <w:b/>
          <w:bCs/>
          <w:sz w:val="32"/>
          <w:szCs w:val="32"/>
          <w:lang w:val="en-US"/>
        </w:rPr>
      </w:pPr>
      <w:r w:rsidRPr="00A76B87">
        <w:rPr>
          <w:rFonts w:asciiTheme="majorHAnsi" w:hAnsiTheme="majorHAnsi"/>
          <w:b/>
          <w:bCs/>
          <w:sz w:val="32"/>
          <w:szCs w:val="32"/>
          <w:lang w:val="en-US"/>
        </w:rPr>
        <w:t>Redhead Public School</w:t>
      </w:r>
    </w:p>
    <w:p w:rsidRPr="007B440E" w:rsidR="008F04F7" w:rsidP="007B440E" w:rsidRDefault="008F04F7" w14:paraId="4DF5CD35" w14:textId="77777777">
      <w:pPr>
        <w:rPr>
          <w:rFonts w:asciiTheme="majorHAnsi" w:hAnsiTheme="majorHAnsi"/>
          <w:b/>
        </w:rPr>
      </w:pPr>
    </w:p>
    <w:p w:rsidRPr="00A76B87" w:rsidR="00E21D90" w:rsidP="007B440E" w:rsidRDefault="00E21D90" w14:paraId="6FB8A5B4" w14:textId="09B3B365">
      <w:pPr>
        <w:rPr>
          <w:rFonts w:asciiTheme="majorHAnsi" w:hAnsiTheme="majorHAnsi"/>
          <w:b/>
          <w:sz w:val="28"/>
          <w:szCs w:val="28"/>
        </w:rPr>
      </w:pPr>
      <w:r w:rsidRPr="00A76B87">
        <w:rPr>
          <w:rFonts w:asciiTheme="majorHAnsi" w:hAnsiTheme="majorHAnsi"/>
          <w:b/>
          <w:sz w:val="28"/>
          <w:szCs w:val="28"/>
        </w:rPr>
        <w:t xml:space="preserve">Appendix 1: Caring for your </w:t>
      </w:r>
      <w:proofErr w:type="gramStart"/>
      <w:r w:rsidRPr="00A76B87">
        <w:rPr>
          <w:rFonts w:asciiTheme="majorHAnsi" w:hAnsiTheme="majorHAnsi"/>
          <w:b/>
          <w:sz w:val="28"/>
          <w:szCs w:val="28"/>
        </w:rPr>
        <w:t>Chromebook</w:t>
      </w:r>
      <w:proofErr w:type="gramEnd"/>
    </w:p>
    <w:p w:rsidRPr="007B440E" w:rsidR="00E21D90" w:rsidP="007B440E" w:rsidRDefault="00E21D90" w14:paraId="02D38E21" w14:textId="77777777">
      <w:pPr>
        <w:rPr>
          <w:rFonts w:asciiTheme="minorHAnsi" w:hAnsiTheme="minorHAnsi"/>
        </w:rPr>
      </w:pPr>
    </w:p>
    <w:p w:rsidRPr="007B440E" w:rsidR="00E21D90" w:rsidP="007B440E" w:rsidRDefault="00E21D90" w14:paraId="69DC0B8E" w14:textId="54E398AD">
      <w:pPr>
        <w:rPr>
          <w:rFonts w:asciiTheme="minorHAnsi" w:hAnsiTheme="minorHAnsi"/>
          <w:b/>
        </w:rPr>
      </w:pPr>
      <w:r w:rsidRPr="007B440E">
        <w:rPr>
          <w:rFonts w:asciiTheme="minorHAnsi" w:hAnsiTheme="minorHAnsi"/>
          <w:b/>
        </w:rPr>
        <w:t xml:space="preserve">Packing away your </w:t>
      </w:r>
      <w:r w:rsidR="00A76B87">
        <w:rPr>
          <w:rFonts w:asciiTheme="minorHAnsi" w:hAnsiTheme="minorHAnsi"/>
          <w:b/>
        </w:rPr>
        <w:t>Device</w:t>
      </w:r>
    </w:p>
    <w:p w:rsidRPr="007B440E" w:rsidR="00E21D90" w:rsidP="007B440E" w:rsidRDefault="00E21D90" w14:paraId="39B4468E" w14:textId="4D32E9E7">
      <w:pPr>
        <w:pStyle w:val="ListParagraph"/>
        <w:numPr>
          <w:ilvl w:val="0"/>
          <w:numId w:val="7"/>
        </w:numPr>
        <w:rPr>
          <w:rFonts w:asciiTheme="minorHAnsi" w:hAnsiTheme="minorHAnsi"/>
        </w:rPr>
      </w:pPr>
      <w:r w:rsidRPr="007B440E">
        <w:rPr>
          <w:rFonts w:asciiTheme="minorHAnsi" w:hAnsiTheme="minorHAnsi"/>
        </w:rPr>
        <w:t xml:space="preserve">Store your </w:t>
      </w:r>
      <w:r w:rsidR="004D07E2">
        <w:rPr>
          <w:rFonts w:asciiTheme="minorHAnsi" w:hAnsiTheme="minorHAnsi"/>
        </w:rPr>
        <w:t>device</w:t>
      </w:r>
      <w:r w:rsidRPr="007B440E">
        <w:rPr>
          <w:rFonts w:asciiTheme="minorHAnsi" w:hAnsiTheme="minorHAnsi"/>
        </w:rPr>
        <w:t xml:space="preserve"> bottom </w:t>
      </w:r>
      <w:proofErr w:type="gramStart"/>
      <w:r w:rsidRPr="007B440E">
        <w:rPr>
          <w:rFonts w:asciiTheme="minorHAnsi" w:hAnsiTheme="minorHAnsi"/>
        </w:rPr>
        <w:t>down</w:t>
      </w:r>
      <w:proofErr w:type="gramEnd"/>
    </w:p>
    <w:p w:rsidRPr="007B440E" w:rsidR="00E21D90" w:rsidP="007B440E" w:rsidRDefault="00E21D90" w14:paraId="53C151F8" w14:textId="69CE47D6">
      <w:pPr>
        <w:pStyle w:val="ListParagraph"/>
        <w:numPr>
          <w:ilvl w:val="0"/>
          <w:numId w:val="7"/>
        </w:numPr>
        <w:rPr>
          <w:rFonts w:asciiTheme="minorHAnsi" w:hAnsiTheme="minorHAnsi"/>
        </w:rPr>
      </w:pPr>
      <w:r w:rsidRPr="007B440E">
        <w:rPr>
          <w:rFonts w:asciiTheme="minorHAnsi" w:hAnsiTheme="minorHAnsi"/>
        </w:rPr>
        <w:t xml:space="preserve">Don’t wrap the cord too tightly around the power adaptor because this might damage the </w:t>
      </w:r>
      <w:proofErr w:type="gramStart"/>
      <w:r w:rsidRPr="007B440E">
        <w:rPr>
          <w:rFonts w:asciiTheme="minorHAnsi" w:hAnsiTheme="minorHAnsi"/>
        </w:rPr>
        <w:t>cord</w:t>
      </w:r>
      <w:proofErr w:type="gramEnd"/>
    </w:p>
    <w:p w:rsidRPr="007B440E" w:rsidR="008F04F7" w:rsidP="007B440E" w:rsidRDefault="008F04F7" w14:paraId="29A6D7ED" w14:textId="4988D8EB">
      <w:pPr>
        <w:pStyle w:val="ListParagraph"/>
        <w:numPr>
          <w:ilvl w:val="0"/>
          <w:numId w:val="7"/>
        </w:numPr>
        <w:rPr>
          <w:rFonts w:asciiTheme="minorHAnsi" w:hAnsiTheme="minorHAnsi"/>
        </w:rPr>
      </w:pPr>
      <w:r w:rsidRPr="007B440E">
        <w:rPr>
          <w:rFonts w:asciiTheme="minorHAnsi" w:hAnsiTheme="minorHAnsi"/>
        </w:rPr>
        <w:t xml:space="preserve">Do not leave your </w:t>
      </w:r>
      <w:r w:rsidR="00A76B87">
        <w:rPr>
          <w:rFonts w:asciiTheme="minorHAnsi" w:hAnsiTheme="minorHAnsi"/>
        </w:rPr>
        <w:t>device</w:t>
      </w:r>
      <w:r w:rsidRPr="007B440E">
        <w:rPr>
          <w:rFonts w:asciiTheme="minorHAnsi" w:hAnsiTheme="minorHAnsi"/>
        </w:rPr>
        <w:t xml:space="preserve"> unattended on the floor where it could be stepped </w:t>
      </w:r>
      <w:proofErr w:type="gramStart"/>
      <w:r w:rsidRPr="007B440E">
        <w:rPr>
          <w:rFonts w:asciiTheme="minorHAnsi" w:hAnsiTheme="minorHAnsi"/>
        </w:rPr>
        <w:t>on</w:t>
      </w:r>
      <w:proofErr w:type="gramEnd"/>
    </w:p>
    <w:p w:rsidRPr="007B440E" w:rsidR="00E21D90" w:rsidP="007B440E" w:rsidRDefault="00E21D90" w14:paraId="5B3F1CC7" w14:textId="70D24EAC">
      <w:pPr>
        <w:rPr>
          <w:rFonts w:asciiTheme="minorHAnsi" w:hAnsiTheme="minorHAnsi"/>
          <w:b/>
        </w:rPr>
      </w:pPr>
      <w:r w:rsidRPr="007B440E">
        <w:rPr>
          <w:rFonts w:asciiTheme="minorHAnsi" w:hAnsiTheme="minorHAnsi"/>
          <w:b/>
        </w:rPr>
        <w:t xml:space="preserve">Handling your </w:t>
      </w:r>
      <w:r w:rsidR="00A76B87">
        <w:rPr>
          <w:rFonts w:asciiTheme="minorHAnsi" w:hAnsiTheme="minorHAnsi"/>
          <w:b/>
        </w:rPr>
        <w:t>Device</w:t>
      </w:r>
    </w:p>
    <w:p w:rsidRPr="007B440E" w:rsidR="00E21D90" w:rsidP="007B440E" w:rsidRDefault="00E21D90" w14:paraId="7593E938" w14:textId="1BF9DCB7">
      <w:pPr>
        <w:pStyle w:val="ListParagraph"/>
        <w:numPr>
          <w:ilvl w:val="0"/>
          <w:numId w:val="8"/>
        </w:numPr>
        <w:rPr>
          <w:rFonts w:asciiTheme="minorHAnsi" w:hAnsiTheme="minorHAnsi"/>
        </w:rPr>
      </w:pPr>
      <w:r w:rsidRPr="007B440E">
        <w:rPr>
          <w:rFonts w:asciiTheme="minorHAnsi" w:hAnsiTheme="minorHAnsi"/>
        </w:rPr>
        <w:t xml:space="preserve">Try to avoid moving your </w:t>
      </w:r>
      <w:r w:rsidR="00A76B87">
        <w:rPr>
          <w:rFonts w:asciiTheme="minorHAnsi" w:hAnsiTheme="minorHAnsi"/>
        </w:rPr>
        <w:t>device</w:t>
      </w:r>
      <w:r w:rsidRPr="007B440E">
        <w:rPr>
          <w:rFonts w:asciiTheme="minorHAnsi" w:hAnsiTheme="minorHAnsi"/>
        </w:rPr>
        <w:t xml:space="preserve"> around when it is on. Before switching on, gently place your </w:t>
      </w:r>
      <w:r w:rsidR="00A76B87">
        <w:rPr>
          <w:rFonts w:asciiTheme="minorHAnsi" w:hAnsiTheme="minorHAnsi"/>
        </w:rPr>
        <w:t>device</w:t>
      </w:r>
      <w:r w:rsidRPr="007B440E">
        <w:rPr>
          <w:rFonts w:asciiTheme="minorHAnsi" w:hAnsiTheme="minorHAnsi"/>
        </w:rPr>
        <w:t xml:space="preserve"> on a stable </w:t>
      </w:r>
      <w:proofErr w:type="gramStart"/>
      <w:r w:rsidRPr="007B440E">
        <w:rPr>
          <w:rFonts w:asciiTheme="minorHAnsi" w:hAnsiTheme="minorHAnsi"/>
        </w:rPr>
        <w:t>surface</w:t>
      </w:r>
      <w:proofErr w:type="gramEnd"/>
    </w:p>
    <w:p w:rsidRPr="007B440E" w:rsidR="00E21D90" w:rsidP="007B440E" w:rsidRDefault="00E21D90" w14:paraId="216BCE4D" w14:textId="4E6C83D3">
      <w:pPr>
        <w:pStyle w:val="ListParagraph"/>
        <w:numPr>
          <w:ilvl w:val="0"/>
          <w:numId w:val="8"/>
        </w:numPr>
        <w:rPr>
          <w:rFonts w:asciiTheme="minorHAnsi" w:hAnsiTheme="minorHAnsi"/>
        </w:rPr>
      </w:pPr>
      <w:r w:rsidRPr="007B440E">
        <w:rPr>
          <w:rFonts w:asciiTheme="minorHAnsi" w:hAnsiTheme="minorHAnsi"/>
        </w:rPr>
        <w:t xml:space="preserve">You still need to be careful with your </w:t>
      </w:r>
      <w:r w:rsidR="00A76B87">
        <w:rPr>
          <w:rFonts w:asciiTheme="minorHAnsi" w:hAnsiTheme="minorHAnsi"/>
        </w:rPr>
        <w:t>device</w:t>
      </w:r>
      <w:r w:rsidRPr="007B440E">
        <w:rPr>
          <w:rFonts w:asciiTheme="minorHAnsi" w:hAnsiTheme="minorHAnsi"/>
        </w:rPr>
        <w:t xml:space="preserve"> while it is in its </w:t>
      </w:r>
      <w:proofErr w:type="gramStart"/>
      <w:r w:rsidRPr="007B440E">
        <w:rPr>
          <w:rFonts w:asciiTheme="minorHAnsi" w:hAnsiTheme="minorHAnsi"/>
        </w:rPr>
        <w:t>bag</w:t>
      </w:r>
      <w:proofErr w:type="gramEnd"/>
    </w:p>
    <w:p w:rsidRPr="007B440E" w:rsidR="00E21D90" w:rsidP="007B440E" w:rsidRDefault="00E21D90" w14:paraId="5C04AB28" w14:textId="1BC23219">
      <w:pPr>
        <w:rPr>
          <w:rFonts w:asciiTheme="minorHAnsi" w:hAnsiTheme="minorHAnsi"/>
          <w:b/>
        </w:rPr>
      </w:pPr>
      <w:r w:rsidRPr="007B440E">
        <w:rPr>
          <w:rFonts w:asciiTheme="minorHAnsi" w:hAnsiTheme="minorHAnsi"/>
          <w:b/>
        </w:rPr>
        <w:t>Operating conditions</w:t>
      </w:r>
    </w:p>
    <w:p w:rsidRPr="007B440E" w:rsidR="00E21D90" w:rsidP="007B440E" w:rsidRDefault="00E21D90" w14:paraId="05BC16C5" w14:textId="79D4994B">
      <w:pPr>
        <w:pStyle w:val="ListParagraph"/>
        <w:numPr>
          <w:ilvl w:val="0"/>
          <w:numId w:val="9"/>
        </w:numPr>
        <w:rPr>
          <w:rFonts w:asciiTheme="minorHAnsi" w:hAnsiTheme="minorHAnsi"/>
        </w:rPr>
      </w:pPr>
      <w:r w:rsidRPr="007B440E">
        <w:rPr>
          <w:rFonts w:asciiTheme="minorHAnsi" w:hAnsiTheme="minorHAnsi"/>
        </w:rPr>
        <w:t xml:space="preserve">Don’t place objects on top of your </w:t>
      </w:r>
      <w:r w:rsidR="00A76B87">
        <w:rPr>
          <w:rFonts w:asciiTheme="minorHAnsi" w:hAnsiTheme="minorHAnsi"/>
        </w:rPr>
        <w:t>device</w:t>
      </w:r>
      <w:r w:rsidRPr="007B440E">
        <w:rPr>
          <w:rFonts w:asciiTheme="minorHAnsi" w:hAnsiTheme="minorHAnsi"/>
        </w:rPr>
        <w:t xml:space="preserve"> and never carry it around when it is on</w:t>
      </w:r>
    </w:p>
    <w:p w:rsidRPr="007B440E" w:rsidR="00E21D90" w:rsidP="007B440E" w:rsidRDefault="00E21D90" w14:paraId="00D89C48" w14:textId="6F64CA6B">
      <w:pPr>
        <w:pStyle w:val="ListParagraph"/>
        <w:numPr>
          <w:ilvl w:val="0"/>
          <w:numId w:val="9"/>
        </w:numPr>
        <w:rPr>
          <w:rFonts w:asciiTheme="minorHAnsi" w:hAnsiTheme="minorHAnsi"/>
        </w:rPr>
      </w:pPr>
      <w:r w:rsidRPr="007B440E">
        <w:rPr>
          <w:rFonts w:asciiTheme="minorHAnsi" w:hAnsiTheme="minorHAnsi"/>
        </w:rPr>
        <w:t xml:space="preserve">Avoid exposing your </w:t>
      </w:r>
      <w:r w:rsidR="00A76B87">
        <w:rPr>
          <w:rFonts w:asciiTheme="minorHAnsi" w:hAnsiTheme="minorHAnsi"/>
        </w:rPr>
        <w:t>device</w:t>
      </w:r>
      <w:r w:rsidRPr="007B440E">
        <w:rPr>
          <w:rFonts w:asciiTheme="minorHAnsi" w:hAnsiTheme="minorHAnsi"/>
        </w:rPr>
        <w:t xml:space="preserve"> to direct sunlight or sources of </w:t>
      </w:r>
      <w:proofErr w:type="gramStart"/>
      <w:r w:rsidRPr="007B440E">
        <w:rPr>
          <w:rFonts w:asciiTheme="minorHAnsi" w:hAnsiTheme="minorHAnsi"/>
        </w:rPr>
        <w:t>heat</w:t>
      </w:r>
      <w:proofErr w:type="gramEnd"/>
    </w:p>
    <w:p w:rsidRPr="007B440E" w:rsidR="00E21D90" w:rsidP="007B440E" w:rsidRDefault="00E21D90" w14:paraId="68D31983" w14:textId="33207598">
      <w:pPr>
        <w:pStyle w:val="ListParagraph"/>
        <w:numPr>
          <w:ilvl w:val="0"/>
          <w:numId w:val="9"/>
        </w:numPr>
        <w:rPr>
          <w:rFonts w:asciiTheme="minorHAnsi" w:hAnsiTheme="minorHAnsi"/>
        </w:rPr>
      </w:pPr>
      <w:r w:rsidRPr="007B440E">
        <w:rPr>
          <w:rFonts w:asciiTheme="minorHAnsi" w:hAnsiTheme="minorHAnsi"/>
        </w:rPr>
        <w:t xml:space="preserve">Avoid exposing your </w:t>
      </w:r>
      <w:r w:rsidR="00A76B87">
        <w:rPr>
          <w:rFonts w:asciiTheme="minorHAnsi" w:hAnsiTheme="minorHAnsi"/>
        </w:rPr>
        <w:t>device</w:t>
      </w:r>
      <w:r w:rsidRPr="007B440E">
        <w:rPr>
          <w:rFonts w:asciiTheme="minorHAnsi" w:hAnsiTheme="minorHAnsi"/>
        </w:rPr>
        <w:t xml:space="preserve"> to dust, dirt, rain, liquids or </w:t>
      </w:r>
      <w:proofErr w:type="gramStart"/>
      <w:r w:rsidRPr="007B440E">
        <w:rPr>
          <w:rFonts w:asciiTheme="minorHAnsi" w:hAnsiTheme="minorHAnsi"/>
        </w:rPr>
        <w:t>moisture</w:t>
      </w:r>
      <w:proofErr w:type="gramEnd"/>
    </w:p>
    <w:p w:rsidRPr="007B440E" w:rsidR="00E21D90" w:rsidP="007B440E" w:rsidRDefault="00E21D90" w14:paraId="1A6338C5" w14:textId="7FCA5066">
      <w:pPr>
        <w:pStyle w:val="ListParagraph"/>
        <w:numPr>
          <w:ilvl w:val="0"/>
          <w:numId w:val="9"/>
        </w:numPr>
        <w:rPr>
          <w:rFonts w:asciiTheme="minorHAnsi" w:hAnsiTheme="minorHAnsi"/>
        </w:rPr>
      </w:pPr>
      <w:r w:rsidRPr="007B440E">
        <w:rPr>
          <w:rFonts w:asciiTheme="minorHAnsi" w:hAnsiTheme="minorHAnsi"/>
        </w:rPr>
        <w:t xml:space="preserve">Avoid exposing your </w:t>
      </w:r>
      <w:r w:rsidR="00A76B87">
        <w:rPr>
          <w:rFonts w:asciiTheme="minorHAnsi" w:hAnsiTheme="minorHAnsi"/>
        </w:rPr>
        <w:t>device</w:t>
      </w:r>
      <w:r w:rsidRPr="007B440E">
        <w:rPr>
          <w:rFonts w:asciiTheme="minorHAnsi" w:hAnsiTheme="minorHAnsi"/>
        </w:rPr>
        <w:t xml:space="preserve"> to heavy shocks or </w:t>
      </w:r>
      <w:proofErr w:type="gramStart"/>
      <w:r w:rsidRPr="007B440E">
        <w:rPr>
          <w:rFonts w:asciiTheme="minorHAnsi" w:hAnsiTheme="minorHAnsi"/>
        </w:rPr>
        <w:t>vibrations</w:t>
      </w:r>
      <w:proofErr w:type="gramEnd"/>
    </w:p>
    <w:p w:rsidRPr="007B440E" w:rsidR="00E21D90" w:rsidP="007B440E" w:rsidRDefault="00E21D90" w14:paraId="423CDEFA" w14:textId="6410D260">
      <w:pPr>
        <w:rPr>
          <w:rFonts w:asciiTheme="minorHAnsi" w:hAnsiTheme="minorHAnsi"/>
          <w:b/>
        </w:rPr>
      </w:pPr>
      <w:r w:rsidRPr="007B440E">
        <w:rPr>
          <w:rFonts w:asciiTheme="minorHAnsi" w:hAnsiTheme="minorHAnsi"/>
          <w:b/>
        </w:rPr>
        <w:t>LCD screen</w:t>
      </w:r>
    </w:p>
    <w:p w:rsidRPr="007B440E" w:rsidR="00E21D90" w:rsidP="007B440E" w:rsidRDefault="00E21D90" w14:paraId="3FE8E11C" w14:textId="308226D7">
      <w:pPr>
        <w:pStyle w:val="ListParagraph"/>
        <w:numPr>
          <w:ilvl w:val="0"/>
          <w:numId w:val="10"/>
        </w:numPr>
        <w:rPr>
          <w:rFonts w:asciiTheme="minorHAnsi" w:hAnsiTheme="minorHAnsi"/>
        </w:rPr>
      </w:pPr>
      <w:r w:rsidRPr="007B440E">
        <w:rPr>
          <w:rFonts w:asciiTheme="minorHAnsi" w:hAnsiTheme="minorHAnsi"/>
        </w:rPr>
        <w:t xml:space="preserve">LCD screens are very delicate- they don’t like being poked, prodded, pushed or </w:t>
      </w:r>
      <w:proofErr w:type="gramStart"/>
      <w:r w:rsidRPr="007B440E">
        <w:rPr>
          <w:rFonts w:asciiTheme="minorHAnsi" w:hAnsiTheme="minorHAnsi"/>
        </w:rPr>
        <w:t>slammed</w:t>
      </w:r>
      <w:proofErr w:type="gramEnd"/>
    </w:p>
    <w:p w:rsidRPr="007B440E" w:rsidR="00E21D90" w:rsidP="007B440E" w:rsidRDefault="00E21D90" w14:paraId="3BE738FD" w14:textId="384BFF1F">
      <w:pPr>
        <w:pStyle w:val="ListParagraph"/>
        <w:numPr>
          <w:ilvl w:val="0"/>
          <w:numId w:val="10"/>
        </w:numPr>
        <w:rPr>
          <w:rFonts w:asciiTheme="minorHAnsi" w:hAnsiTheme="minorHAnsi"/>
        </w:rPr>
      </w:pPr>
      <w:r w:rsidRPr="007B440E">
        <w:rPr>
          <w:rFonts w:asciiTheme="minorHAnsi" w:hAnsiTheme="minorHAnsi"/>
        </w:rPr>
        <w:t xml:space="preserve">Never pick up your </w:t>
      </w:r>
      <w:r w:rsidR="00A76B87">
        <w:rPr>
          <w:rFonts w:asciiTheme="minorHAnsi" w:hAnsiTheme="minorHAnsi"/>
        </w:rPr>
        <w:t>device</w:t>
      </w:r>
      <w:r w:rsidRPr="007B440E">
        <w:rPr>
          <w:rFonts w:asciiTheme="minorHAnsi" w:hAnsiTheme="minorHAnsi"/>
        </w:rPr>
        <w:t xml:space="preserve"> by its screen</w:t>
      </w:r>
    </w:p>
    <w:p w:rsidRPr="007B440E" w:rsidR="00E21D90" w:rsidP="007B440E" w:rsidRDefault="00E21D90" w14:paraId="0C18D349" w14:textId="26076FE2">
      <w:pPr>
        <w:pStyle w:val="ListParagraph"/>
        <w:numPr>
          <w:ilvl w:val="0"/>
          <w:numId w:val="10"/>
        </w:numPr>
        <w:rPr>
          <w:rFonts w:asciiTheme="minorHAnsi" w:hAnsiTheme="minorHAnsi"/>
        </w:rPr>
      </w:pPr>
      <w:r w:rsidRPr="007B440E">
        <w:rPr>
          <w:rFonts w:asciiTheme="minorHAnsi" w:hAnsiTheme="minorHAnsi"/>
        </w:rPr>
        <w:t xml:space="preserve">Don’t slam the screen </w:t>
      </w:r>
      <w:proofErr w:type="gramStart"/>
      <w:r w:rsidRPr="007B440E">
        <w:rPr>
          <w:rFonts w:asciiTheme="minorHAnsi" w:hAnsiTheme="minorHAnsi"/>
        </w:rPr>
        <w:t>closed</w:t>
      </w:r>
      <w:proofErr w:type="gramEnd"/>
    </w:p>
    <w:p w:rsidRPr="007B440E" w:rsidR="00E21D90" w:rsidP="007B440E" w:rsidRDefault="00E21D90" w14:paraId="1A7217CA" w14:textId="7B7C8F87">
      <w:pPr>
        <w:pStyle w:val="ListParagraph"/>
        <w:numPr>
          <w:ilvl w:val="0"/>
          <w:numId w:val="10"/>
        </w:numPr>
        <w:rPr>
          <w:rFonts w:asciiTheme="minorHAnsi" w:hAnsiTheme="minorHAnsi"/>
        </w:rPr>
      </w:pPr>
      <w:r w:rsidRPr="007B440E">
        <w:rPr>
          <w:rFonts w:asciiTheme="minorHAnsi" w:hAnsiTheme="minorHAnsi"/>
        </w:rPr>
        <w:t xml:space="preserve">Don’t close the </w:t>
      </w:r>
      <w:r w:rsidR="00A76B87">
        <w:rPr>
          <w:rFonts w:asciiTheme="minorHAnsi" w:hAnsiTheme="minorHAnsi"/>
        </w:rPr>
        <w:t>device</w:t>
      </w:r>
      <w:r w:rsidRPr="007B440E">
        <w:rPr>
          <w:rFonts w:asciiTheme="minorHAnsi" w:hAnsiTheme="minorHAnsi"/>
        </w:rPr>
        <w:t xml:space="preserve"> when there is anything on the </w:t>
      </w:r>
      <w:proofErr w:type="gramStart"/>
      <w:r w:rsidRPr="007B440E">
        <w:rPr>
          <w:rFonts w:asciiTheme="minorHAnsi" w:hAnsiTheme="minorHAnsi"/>
        </w:rPr>
        <w:t>keyboard</w:t>
      </w:r>
      <w:proofErr w:type="gramEnd"/>
    </w:p>
    <w:p w:rsidRPr="007B440E" w:rsidR="00E21D90" w:rsidP="007B440E" w:rsidRDefault="00E21D90" w14:paraId="6A9BDA2B" w14:textId="14A65CDF">
      <w:pPr>
        <w:pStyle w:val="ListParagraph"/>
        <w:numPr>
          <w:ilvl w:val="0"/>
          <w:numId w:val="10"/>
        </w:numPr>
        <w:rPr>
          <w:rFonts w:asciiTheme="minorHAnsi" w:hAnsiTheme="minorHAnsi"/>
        </w:rPr>
      </w:pPr>
      <w:r w:rsidRPr="007B440E">
        <w:rPr>
          <w:rFonts w:asciiTheme="minorHAnsi" w:hAnsiTheme="minorHAnsi"/>
        </w:rPr>
        <w:t xml:space="preserve">Be gentle when putting your </w:t>
      </w:r>
      <w:r w:rsidR="00A76B87">
        <w:rPr>
          <w:rFonts w:asciiTheme="minorHAnsi" w:hAnsiTheme="minorHAnsi"/>
        </w:rPr>
        <w:t>device</w:t>
      </w:r>
      <w:r w:rsidRPr="007B440E">
        <w:rPr>
          <w:rFonts w:asciiTheme="minorHAnsi" w:hAnsiTheme="minorHAnsi"/>
        </w:rPr>
        <w:t xml:space="preserve"> </w:t>
      </w:r>
      <w:proofErr w:type="gramStart"/>
      <w:r w:rsidRPr="007B440E">
        <w:rPr>
          <w:rFonts w:asciiTheme="minorHAnsi" w:hAnsiTheme="minorHAnsi"/>
        </w:rPr>
        <w:t>down</w:t>
      </w:r>
      <w:proofErr w:type="gramEnd"/>
    </w:p>
    <w:p w:rsidRPr="007B440E" w:rsidR="00E21D90" w:rsidP="007B440E" w:rsidRDefault="00E21D90" w14:paraId="40B9EEAF" w14:textId="45D027C7">
      <w:pPr>
        <w:rPr>
          <w:rFonts w:asciiTheme="minorHAnsi" w:hAnsiTheme="minorHAnsi"/>
          <w:b/>
        </w:rPr>
      </w:pPr>
      <w:r w:rsidRPr="007B440E">
        <w:rPr>
          <w:rFonts w:asciiTheme="minorHAnsi" w:hAnsiTheme="minorHAnsi"/>
          <w:b/>
        </w:rPr>
        <w:t>To clean your LCD screen</w:t>
      </w:r>
    </w:p>
    <w:p w:rsidRPr="007B440E" w:rsidR="00E21D90" w:rsidP="007B440E" w:rsidRDefault="00E21D90" w14:paraId="7E8B6C8C" w14:textId="73E435F8">
      <w:pPr>
        <w:pStyle w:val="ListParagraph"/>
        <w:numPr>
          <w:ilvl w:val="0"/>
          <w:numId w:val="11"/>
        </w:numPr>
        <w:rPr>
          <w:rFonts w:asciiTheme="minorHAnsi" w:hAnsiTheme="minorHAnsi"/>
        </w:rPr>
      </w:pPr>
      <w:r w:rsidRPr="007B440E">
        <w:rPr>
          <w:rFonts w:asciiTheme="minorHAnsi" w:hAnsiTheme="minorHAnsi"/>
        </w:rPr>
        <w:t xml:space="preserve">Switch off your </w:t>
      </w:r>
      <w:proofErr w:type="gramStart"/>
      <w:r w:rsidR="00A76B87">
        <w:rPr>
          <w:rFonts w:asciiTheme="minorHAnsi" w:hAnsiTheme="minorHAnsi"/>
        </w:rPr>
        <w:t>device</w:t>
      </w:r>
      <w:proofErr w:type="gramEnd"/>
    </w:p>
    <w:p w:rsidRPr="007B440E" w:rsidR="00E21D90" w:rsidP="007B440E" w:rsidRDefault="004D07E2" w14:paraId="213A5B1D" w14:textId="13AAF226">
      <w:pPr>
        <w:pStyle w:val="ListParagraph"/>
        <w:numPr>
          <w:ilvl w:val="0"/>
          <w:numId w:val="11"/>
        </w:numPr>
        <w:rPr>
          <w:rFonts w:asciiTheme="minorHAnsi" w:hAnsiTheme="minorHAnsi"/>
        </w:rPr>
      </w:pPr>
      <w:r>
        <w:rPr>
          <w:rFonts w:asciiTheme="minorHAnsi" w:hAnsiTheme="minorHAnsi"/>
        </w:rPr>
        <w:t>L</w:t>
      </w:r>
      <w:r w:rsidRPr="007B440E" w:rsidR="00E21D90">
        <w:rPr>
          <w:rFonts w:asciiTheme="minorHAnsi" w:hAnsiTheme="minorHAnsi"/>
        </w:rPr>
        <w:t xml:space="preserve">ightly dampen a non-abrasive cloth with water and gently wipe screen in a circular </w:t>
      </w:r>
      <w:proofErr w:type="gramStart"/>
      <w:r w:rsidRPr="007B440E" w:rsidR="00E21D90">
        <w:rPr>
          <w:rFonts w:asciiTheme="minorHAnsi" w:hAnsiTheme="minorHAnsi"/>
        </w:rPr>
        <w:t>motion</w:t>
      </w:r>
      <w:proofErr w:type="gramEnd"/>
    </w:p>
    <w:p w:rsidRPr="007B440E" w:rsidR="00E21D90" w:rsidP="007B440E" w:rsidRDefault="00E21D90" w14:paraId="56C632D6" w14:textId="4D6ABB23">
      <w:pPr>
        <w:pStyle w:val="ListParagraph"/>
        <w:numPr>
          <w:ilvl w:val="0"/>
          <w:numId w:val="11"/>
        </w:numPr>
        <w:rPr>
          <w:rFonts w:asciiTheme="minorHAnsi" w:hAnsiTheme="minorHAnsi"/>
        </w:rPr>
      </w:pPr>
      <w:r w:rsidRPr="007B440E">
        <w:rPr>
          <w:rFonts w:asciiTheme="minorHAnsi" w:hAnsiTheme="minorHAnsi"/>
        </w:rPr>
        <w:t xml:space="preserve">Do not directly apply water or cleaner to the </w:t>
      </w:r>
      <w:proofErr w:type="gramStart"/>
      <w:r w:rsidRPr="007B440E">
        <w:rPr>
          <w:rFonts w:asciiTheme="minorHAnsi" w:hAnsiTheme="minorHAnsi"/>
        </w:rPr>
        <w:t>screen</w:t>
      </w:r>
      <w:proofErr w:type="gramEnd"/>
    </w:p>
    <w:p w:rsidRPr="007B440E" w:rsidR="00E21D90" w:rsidP="007B440E" w:rsidRDefault="00E21D90" w14:paraId="6B058275" w14:textId="391E6BC2">
      <w:pPr>
        <w:pStyle w:val="ListParagraph"/>
        <w:numPr>
          <w:ilvl w:val="0"/>
          <w:numId w:val="11"/>
        </w:numPr>
        <w:rPr>
          <w:rFonts w:asciiTheme="minorHAnsi" w:hAnsiTheme="minorHAnsi"/>
        </w:rPr>
      </w:pPr>
      <w:r w:rsidRPr="007B440E">
        <w:rPr>
          <w:rFonts w:asciiTheme="minorHAnsi" w:hAnsiTheme="minorHAnsi"/>
        </w:rPr>
        <w:t xml:space="preserve">Avoid applying pressure to the </w:t>
      </w:r>
      <w:proofErr w:type="gramStart"/>
      <w:r w:rsidRPr="007B440E">
        <w:rPr>
          <w:rFonts w:asciiTheme="minorHAnsi" w:hAnsiTheme="minorHAnsi"/>
        </w:rPr>
        <w:t>screen</w:t>
      </w:r>
      <w:proofErr w:type="gramEnd"/>
    </w:p>
    <w:p w:rsidRPr="007B440E" w:rsidR="00E21D90" w:rsidP="007B440E" w:rsidRDefault="00E21D90" w14:paraId="5B17BF9A" w14:textId="6CD2A5F1">
      <w:pPr>
        <w:rPr>
          <w:rFonts w:asciiTheme="minorHAnsi" w:hAnsiTheme="minorHAnsi"/>
          <w:b/>
        </w:rPr>
      </w:pPr>
      <w:r w:rsidRPr="007B440E">
        <w:rPr>
          <w:rFonts w:asciiTheme="minorHAnsi" w:hAnsiTheme="minorHAnsi"/>
          <w:b/>
        </w:rPr>
        <w:t>AC adaptor</w:t>
      </w:r>
    </w:p>
    <w:p w:rsidRPr="007B440E" w:rsidR="00E21D90" w:rsidP="007B440E" w:rsidRDefault="00E21D90" w14:paraId="0D6167AA" w14:textId="0DFCCAC8">
      <w:pPr>
        <w:pStyle w:val="ListParagraph"/>
        <w:numPr>
          <w:ilvl w:val="0"/>
          <w:numId w:val="12"/>
        </w:numPr>
        <w:rPr>
          <w:rFonts w:asciiTheme="minorHAnsi" w:hAnsiTheme="minorHAnsi"/>
        </w:rPr>
      </w:pPr>
      <w:r w:rsidRPr="007B440E">
        <w:rPr>
          <w:rFonts w:asciiTheme="minorHAnsi" w:hAnsiTheme="minorHAnsi"/>
        </w:rPr>
        <w:t xml:space="preserve">Connect your adaptor only to your </w:t>
      </w:r>
      <w:proofErr w:type="gramStart"/>
      <w:r w:rsidR="00A76B87">
        <w:rPr>
          <w:rFonts w:asciiTheme="minorHAnsi" w:hAnsiTheme="minorHAnsi"/>
        </w:rPr>
        <w:t>device</w:t>
      </w:r>
      <w:proofErr w:type="gramEnd"/>
    </w:p>
    <w:p w:rsidRPr="007B440E" w:rsidR="00E21D90" w:rsidP="007B440E" w:rsidRDefault="00E21D90" w14:paraId="7ECCFF02" w14:textId="20D2340C">
      <w:pPr>
        <w:pStyle w:val="ListParagraph"/>
        <w:numPr>
          <w:ilvl w:val="0"/>
          <w:numId w:val="12"/>
        </w:numPr>
        <w:rPr>
          <w:rFonts w:asciiTheme="minorHAnsi" w:hAnsiTheme="minorHAnsi"/>
        </w:rPr>
      </w:pPr>
      <w:r w:rsidRPr="007B440E">
        <w:rPr>
          <w:rFonts w:asciiTheme="minorHAnsi" w:hAnsiTheme="minorHAnsi"/>
        </w:rPr>
        <w:t xml:space="preserve">Do not step on your power cord or place heavy objects on top of it. </w:t>
      </w:r>
    </w:p>
    <w:p w:rsidRPr="007B440E" w:rsidR="00E21D90" w:rsidP="007B440E" w:rsidRDefault="00E21D90" w14:paraId="195FFA46" w14:textId="5BD036D7">
      <w:pPr>
        <w:pStyle w:val="ListParagraph"/>
        <w:numPr>
          <w:ilvl w:val="0"/>
          <w:numId w:val="12"/>
        </w:numPr>
        <w:rPr>
          <w:rFonts w:asciiTheme="minorHAnsi" w:hAnsiTheme="minorHAnsi"/>
        </w:rPr>
      </w:pPr>
      <w:r w:rsidRPr="007B440E">
        <w:rPr>
          <w:rFonts w:asciiTheme="minorHAnsi" w:hAnsiTheme="minorHAnsi"/>
        </w:rPr>
        <w:t xml:space="preserve">When unplugging the power cord, pull on the plug itself rather than the </w:t>
      </w:r>
      <w:proofErr w:type="gramStart"/>
      <w:r w:rsidRPr="007B440E">
        <w:rPr>
          <w:rFonts w:asciiTheme="minorHAnsi" w:hAnsiTheme="minorHAnsi"/>
        </w:rPr>
        <w:t>cord</w:t>
      </w:r>
      <w:proofErr w:type="gramEnd"/>
    </w:p>
    <w:p w:rsidRPr="007B440E" w:rsidR="00E21D90" w:rsidP="007B440E" w:rsidRDefault="00E21D90" w14:paraId="30D49986" w14:textId="5EE4C4CC">
      <w:pPr>
        <w:pStyle w:val="ListParagraph"/>
        <w:numPr>
          <w:ilvl w:val="0"/>
          <w:numId w:val="12"/>
        </w:numPr>
        <w:rPr>
          <w:rFonts w:asciiTheme="minorHAnsi" w:hAnsiTheme="minorHAnsi"/>
        </w:rPr>
      </w:pPr>
      <w:r w:rsidRPr="007B440E">
        <w:rPr>
          <w:rFonts w:asciiTheme="minorHAnsi" w:hAnsiTheme="minorHAnsi"/>
        </w:rPr>
        <w:t xml:space="preserve">Do not wrap the cord tightly around the adaptor </w:t>
      </w:r>
      <w:proofErr w:type="gramStart"/>
      <w:r w:rsidRPr="007B440E">
        <w:rPr>
          <w:rFonts w:asciiTheme="minorHAnsi" w:hAnsiTheme="minorHAnsi"/>
        </w:rPr>
        <w:t>box</w:t>
      </w:r>
      <w:proofErr w:type="gramEnd"/>
    </w:p>
    <w:p w:rsidRPr="007B440E" w:rsidR="00E21D90" w:rsidP="007B440E" w:rsidRDefault="00E21D90" w14:paraId="36CEB52E" w14:textId="3AAB0B2A">
      <w:pPr>
        <w:rPr>
          <w:rFonts w:asciiTheme="minorHAnsi" w:hAnsiTheme="minorHAnsi"/>
          <w:b/>
        </w:rPr>
      </w:pPr>
      <w:r w:rsidRPr="007B440E">
        <w:rPr>
          <w:rFonts w:asciiTheme="minorHAnsi" w:hAnsiTheme="minorHAnsi"/>
          <w:b/>
        </w:rPr>
        <w:t>Keyboard</w:t>
      </w:r>
    </w:p>
    <w:p w:rsidRPr="007B440E" w:rsidR="004D3D36" w:rsidP="007B440E" w:rsidRDefault="00E21D90" w14:paraId="5C9D1437" w14:textId="1387D2FA">
      <w:pPr>
        <w:pStyle w:val="ListParagraph"/>
        <w:numPr>
          <w:ilvl w:val="0"/>
          <w:numId w:val="14"/>
        </w:numPr>
        <w:rPr>
          <w:rFonts w:asciiTheme="minorHAnsi" w:hAnsiTheme="minorHAnsi"/>
        </w:rPr>
      </w:pPr>
      <w:r w:rsidRPr="007B440E">
        <w:rPr>
          <w:rFonts w:asciiTheme="minorHAnsi" w:hAnsiTheme="minorHAnsi"/>
        </w:rPr>
        <w:t xml:space="preserve">Gently brush your keyboard with a clean soft bristled paint brush or similar to remove </w:t>
      </w:r>
      <w:proofErr w:type="gramStart"/>
      <w:r w:rsidRPr="007B440E">
        <w:rPr>
          <w:rFonts w:asciiTheme="minorHAnsi" w:hAnsiTheme="minorHAnsi"/>
        </w:rPr>
        <w:t>dirt</w:t>
      </w:r>
      <w:proofErr w:type="gramEnd"/>
    </w:p>
    <w:p w:rsidR="00F21957" w:rsidP="007B440E" w:rsidRDefault="00F21957" w14:paraId="46B09F13" w14:textId="77777777">
      <w:pPr>
        <w:rPr>
          <w:rFonts w:asciiTheme="majorHAnsi" w:hAnsiTheme="majorHAnsi"/>
          <w:b/>
        </w:rPr>
      </w:pPr>
    </w:p>
    <w:p w:rsidR="00A76B87" w:rsidP="007B440E" w:rsidRDefault="00A76B87" w14:paraId="2412A4DE" w14:textId="77777777">
      <w:pPr>
        <w:rPr>
          <w:rFonts w:asciiTheme="majorHAnsi" w:hAnsiTheme="majorHAnsi"/>
          <w:b/>
        </w:rPr>
      </w:pPr>
    </w:p>
    <w:p w:rsidR="00A76B87" w:rsidP="007B440E" w:rsidRDefault="00A76B87" w14:paraId="41C3DCD8" w14:textId="77777777">
      <w:pPr>
        <w:rPr>
          <w:rFonts w:asciiTheme="majorHAnsi" w:hAnsiTheme="majorHAnsi"/>
          <w:b/>
        </w:rPr>
      </w:pPr>
    </w:p>
    <w:p w:rsidR="00A76B87" w:rsidP="007B440E" w:rsidRDefault="00A76B87" w14:paraId="131AA494" w14:textId="77777777">
      <w:pPr>
        <w:rPr>
          <w:rFonts w:asciiTheme="majorHAnsi" w:hAnsiTheme="majorHAnsi"/>
          <w:b/>
        </w:rPr>
      </w:pPr>
    </w:p>
    <w:p w:rsidR="00A76B87" w:rsidP="007B440E" w:rsidRDefault="00A76B87" w14:paraId="2C6E4E74" w14:textId="77777777">
      <w:pPr>
        <w:rPr>
          <w:rFonts w:asciiTheme="majorHAnsi" w:hAnsiTheme="majorHAnsi"/>
          <w:b/>
        </w:rPr>
      </w:pPr>
    </w:p>
    <w:p w:rsidR="00A76B87" w:rsidP="007B440E" w:rsidRDefault="00A76B87" w14:paraId="35CCE6AB" w14:textId="77777777">
      <w:pPr>
        <w:rPr>
          <w:rFonts w:asciiTheme="majorHAnsi" w:hAnsiTheme="majorHAnsi"/>
          <w:b/>
        </w:rPr>
      </w:pPr>
    </w:p>
    <w:p w:rsidR="00A76B87" w:rsidP="007B440E" w:rsidRDefault="00A76B87" w14:paraId="4B3AC0C3" w14:textId="77777777">
      <w:pPr>
        <w:rPr>
          <w:rFonts w:asciiTheme="majorHAnsi" w:hAnsiTheme="majorHAnsi"/>
          <w:b/>
        </w:rPr>
      </w:pPr>
    </w:p>
    <w:p w:rsidR="00A76B87" w:rsidP="007B440E" w:rsidRDefault="00A76B87" w14:paraId="6C4948DC" w14:textId="77777777">
      <w:pPr>
        <w:rPr>
          <w:rFonts w:asciiTheme="majorHAnsi" w:hAnsiTheme="majorHAnsi"/>
          <w:b/>
        </w:rPr>
      </w:pPr>
    </w:p>
    <w:p w:rsidR="00A76B87" w:rsidP="007B440E" w:rsidRDefault="00A76B87" w14:paraId="21DC64B0" w14:textId="77777777">
      <w:pPr>
        <w:rPr>
          <w:rFonts w:asciiTheme="majorHAnsi" w:hAnsiTheme="majorHAnsi"/>
          <w:b/>
        </w:rPr>
      </w:pPr>
    </w:p>
    <w:p w:rsidR="00A76B87" w:rsidP="007B440E" w:rsidRDefault="00A76B87" w14:paraId="31BF087A" w14:textId="77777777">
      <w:pPr>
        <w:rPr>
          <w:rFonts w:asciiTheme="majorHAnsi" w:hAnsiTheme="majorHAnsi"/>
          <w:b/>
        </w:rPr>
      </w:pPr>
    </w:p>
    <w:p w:rsidR="00A76B87" w:rsidP="007B440E" w:rsidRDefault="00A76B87" w14:paraId="21BB9671" w14:textId="77777777">
      <w:pPr>
        <w:rPr>
          <w:rFonts w:asciiTheme="majorHAnsi" w:hAnsiTheme="majorHAnsi"/>
          <w:b/>
        </w:rPr>
      </w:pPr>
    </w:p>
    <w:p w:rsidRPr="007B440E" w:rsidR="00A76B87" w:rsidP="007B440E" w:rsidRDefault="00A76B87" w14:paraId="74A5BB4F" w14:textId="77777777">
      <w:pPr>
        <w:rPr>
          <w:rFonts w:asciiTheme="majorHAnsi" w:hAnsiTheme="majorHAnsi"/>
          <w:b/>
        </w:rPr>
      </w:pPr>
    </w:p>
    <w:p w:rsidRPr="007B440E" w:rsidR="004D3D36" w:rsidP="007B440E" w:rsidRDefault="004D3D36" w14:paraId="507CD71B" w14:textId="1B988EF2">
      <w:pPr>
        <w:rPr>
          <w:rFonts w:asciiTheme="majorHAnsi" w:hAnsiTheme="majorHAnsi"/>
          <w:b/>
        </w:rPr>
      </w:pPr>
      <w:r w:rsidRPr="007B440E">
        <w:rPr>
          <w:rFonts w:asciiTheme="majorHAnsi" w:hAnsiTheme="majorHAnsi"/>
          <w:b/>
        </w:rPr>
        <w:t>Appendix 2: Acceptable User Agreement</w:t>
      </w:r>
    </w:p>
    <w:p w:rsidRPr="007B440E" w:rsidR="004D3D36" w:rsidP="007B440E" w:rsidRDefault="004D3D36" w14:paraId="50AA99B2" w14:textId="374E4369">
      <w:pPr>
        <w:rPr>
          <w:rFonts w:asciiTheme="minorHAnsi" w:hAnsiTheme="minorHAnsi"/>
          <w:b/>
        </w:rPr>
      </w:pPr>
      <w:r w:rsidRPr="007B440E">
        <w:rPr>
          <w:rFonts w:asciiTheme="minorHAnsi" w:hAnsiTheme="minorHAnsi"/>
          <w:b/>
        </w:rPr>
        <w:t>Part A- The schools’ support for responsible and ethical use of technology</w:t>
      </w:r>
    </w:p>
    <w:p w:rsidRPr="007B440E" w:rsidR="004D3D36" w:rsidP="007B440E" w:rsidRDefault="004D3D36" w14:paraId="2608FEF6" w14:textId="19E1B4A0">
      <w:pPr>
        <w:rPr>
          <w:rFonts w:asciiTheme="minorHAnsi" w:hAnsiTheme="minorHAnsi"/>
        </w:rPr>
      </w:pPr>
      <w:r w:rsidRPr="007B440E">
        <w:rPr>
          <w:rFonts w:asciiTheme="minorHAnsi" w:hAnsiTheme="minorHAnsi"/>
        </w:rPr>
        <w:t>Your child has been asked to agree to use the internet and mobile technology responsibly at school. Parents/</w:t>
      </w:r>
      <w:r w:rsidRPr="007B440E" w:rsidR="008F04F7">
        <w:rPr>
          <w:rFonts w:asciiTheme="minorHAnsi" w:hAnsiTheme="minorHAnsi"/>
        </w:rPr>
        <w:t>carers</w:t>
      </w:r>
      <w:r w:rsidRPr="007B440E">
        <w:rPr>
          <w:rFonts w:asciiTheme="minorHAnsi" w:hAnsiTheme="minorHAnsi"/>
        </w:rPr>
        <w:t xml:space="preserve"> should be aware that the nature of the internet means that full protection from inappropriate content can never be guaranteed. </w:t>
      </w:r>
    </w:p>
    <w:p w:rsidRPr="007B440E" w:rsidR="004D3D36" w:rsidP="007B440E" w:rsidRDefault="004D3D36" w14:paraId="5F8D6FCE" w14:textId="3A8E2F8E">
      <w:pPr>
        <w:rPr>
          <w:rFonts w:asciiTheme="minorHAnsi" w:hAnsiTheme="minorHAnsi"/>
        </w:rPr>
      </w:pPr>
      <w:r w:rsidRPr="007B440E">
        <w:rPr>
          <w:rFonts w:asciiTheme="minorHAnsi" w:hAnsiTheme="minorHAnsi"/>
        </w:rPr>
        <w:t>At Redhead Public School we:</w:t>
      </w:r>
    </w:p>
    <w:p w:rsidRPr="007B440E" w:rsidR="004D3D36" w:rsidP="007B440E" w:rsidRDefault="004D3D36" w14:paraId="12F830D2" w14:textId="7A5036D9">
      <w:pPr>
        <w:pStyle w:val="ListParagraph"/>
        <w:numPr>
          <w:ilvl w:val="1"/>
          <w:numId w:val="14"/>
        </w:numPr>
        <w:ind w:left="720"/>
        <w:rPr>
          <w:rFonts w:asciiTheme="minorHAnsi" w:hAnsiTheme="minorHAnsi"/>
        </w:rPr>
      </w:pPr>
      <w:r w:rsidRPr="007B440E">
        <w:rPr>
          <w:rFonts w:asciiTheme="minorHAnsi" w:hAnsiTheme="minorHAnsi"/>
        </w:rPr>
        <w:t>have a cyber safe and responsible use program across the school. We reinforce the school code of conduct values and behaviours when using technology and the internet.</w:t>
      </w:r>
    </w:p>
    <w:p w:rsidRPr="007B440E" w:rsidR="004D3D36" w:rsidP="007B440E" w:rsidRDefault="004D3D36" w14:paraId="180E5E9C" w14:textId="4DA417E7">
      <w:pPr>
        <w:pStyle w:val="ListParagraph"/>
        <w:numPr>
          <w:ilvl w:val="1"/>
          <w:numId w:val="14"/>
        </w:numPr>
        <w:ind w:left="720"/>
        <w:rPr>
          <w:rFonts w:asciiTheme="minorHAnsi" w:hAnsiTheme="minorHAnsi"/>
        </w:rPr>
      </w:pPr>
      <w:r w:rsidRPr="007B440E">
        <w:rPr>
          <w:rFonts w:asciiTheme="minorHAnsi" w:hAnsiTheme="minorHAnsi"/>
        </w:rPr>
        <w:t>provide filtered internet service.</w:t>
      </w:r>
    </w:p>
    <w:p w:rsidRPr="007B440E" w:rsidR="004D3D36" w:rsidP="007B440E" w:rsidRDefault="004D3D36" w14:paraId="72551B2A" w14:textId="2B35E09F">
      <w:pPr>
        <w:pStyle w:val="ListParagraph"/>
        <w:numPr>
          <w:ilvl w:val="1"/>
          <w:numId w:val="14"/>
        </w:numPr>
        <w:ind w:left="720"/>
        <w:rPr>
          <w:rFonts w:asciiTheme="minorHAnsi" w:hAnsiTheme="minorHAnsi"/>
        </w:rPr>
      </w:pPr>
      <w:r w:rsidRPr="007B440E">
        <w:rPr>
          <w:rFonts w:asciiTheme="minorHAnsi" w:hAnsiTheme="minorHAnsi"/>
        </w:rPr>
        <w:t>provide supervision and direction in internet activities and when using Chromebooks for learning.</w:t>
      </w:r>
    </w:p>
    <w:p w:rsidRPr="007B440E" w:rsidR="004D3D36" w:rsidP="007B440E" w:rsidRDefault="004D3D36" w14:paraId="02F9A2BF" w14:textId="57C1D6F8">
      <w:pPr>
        <w:pStyle w:val="ListParagraph"/>
        <w:numPr>
          <w:ilvl w:val="1"/>
          <w:numId w:val="14"/>
        </w:numPr>
        <w:ind w:left="720"/>
        <w:rPr>
          <w:rFonts w:asciiTheme="minorHAnsi" w:hAnsiTheme="minorHAnsi"/>
        </w:rPr>
      </w:pPr>
      <w:r w:rsidRPr="007B440E">
        <w:rPr>
          <w:rFonts w:asciiTheme="minorHAnsi" w:hAnsiTheme="minorHAnsi"/>
        </w:rPr>
        <w:t xml:space="preserve">utilise Chromebooks for educational </w:t>
      </w:r>
      <w:proofErr w:type="gramStart"/>
      <w:r w:rsidRPr="007B440E">
        <w:rPr>
          <w:rFonts w:asciiTheme="minorHAnsi" w:hAnsiTheme="minorHAnsi"/>
        </w:rPr>
        <w:t>purposes</w:t>
      </w:r>
      <w:proofErr w:type="gramEnd"/>
    </w:p>
    <w:p w:rsidRPr="007B440E" w:rsidR="00F21957" w:rsidP="007B440E" w:rsidRDefault="00F21957" w14:paraId="4260DEA1" w14:textId="13E0B029">
      <w:pPr>
        <w:pStyle w:val="ListParagraph"/>
        <w:numPr>
          <w:ilvl w:val="1"/>
          <w:numId w:val="14"/>
        </w:numPr>
        <w:ind w:left="720"/>
        <w:rPr>
          <w:rFonts w:asciiTheme="minorHAnsi" w:hAnsiTheme="minorHAnsi"/>
        </w:rPr>
      </w:pPr>
      <w:r w:rsidRPr="007B440E">
        <w:rPr>
          <w:rFonts w:asciiTheme="minorHAnsi" w:hAnsiTheme="minorHAnsi"/>
        </w:rPr>
        <w:t xml:space="preserve">provide lessons in cyber </w:t>
      </w:r>
      <w:proofErr w:type="gramStart"/>
      <w:r w:rsidRPr="007B440E">
        <w:rPr>
          <w:rFonts w:asciiTheme="minorHAnsi" w:hAnsiTheme="minorHAnsi"/>
        </w:rPr>
        <w:t>safety</w:t>
      </w:r>
      <w:proofErr w:type="gramEnd"/>
    </w:p>
    <w:p w:rsidRPr="007B440E" w:rsidR="004D3D36" w:rsidP="007B440E" w:rsidRDefault="004D3D36" w14:paraId="0E90BE64" w14:textId="0DD0BA5B">
      <w:pPr>
        <w:rPr>
          <w:rFonts w:asciiTheme="minorHAnsi" w:hAnsiTheme="minorHAnsi"/>
          <w:b/>
        </w:rPr>
      </w:pPr>
      <w:r w:rsidRPr="007B440E">
        <w:rPr>
          <w:rFonts w:asciiTheme="minorHAnsi" w:hAnsiTheme="minorHAnsi"/>
          <w:b/>
        </w:rPr>
        <w:t>Part B: Advice for Parents/Carers</w:t>
      </w:r>
    </w:p>
    <w:p w:rsidRPr="007B440E" w:rsidR="004D3D36" w:rsidP="007B440E" w:rsidRDefault="004D3D36" w14:paraId="348EE299" w14:textId="60080A6E">
      <w:pPr>
        <w:rPr>
          <w:rFonts w:asciiTheme="minorHAnsi" w:hAnsiTheme="minorHAnsi"/>
        </w:rPr>
      </w:pPr>
      <w:r w:rsidRPr="007B440E">
        <w:rPr>
          <w:rFonts w:asciiTheme="minorHAnsi" w:hAnsiTheme="minorHAnsi"/>
        </w:rPr>
        <w:t xml:space="preserve">At school the internet is mostly used to support teaching and learning. At home, however, it is often used differently. Not only is it a study resource for students, but it is increasingly being used in social spaces to meet, </w:t>
      </w:r>
      <w:proofErr w:type="gramStart"/>
      <w:r w:rsidRPr="007B440E">
        <w:rPr>
          <w:rFonts w:asciiTheme="minorHAnsi" w:hAnsiTheme="minorHAnsi"/>
        </w:rPr>
        <w:t>play</w:t>
      </w:r>
      <w:proofErr w:type="gramEnd"/>
      <w:r w:rsidRPr="007B440E">
        <w:rPr>
          <w:rFonts w:asciiTheme="minorHAnsi" w:hAnsiTheme="minorHAnsi"/>
        </w:rPr>
        <w:t xml:space="preserve"> and chat. </w:t>
      </w:r>
      <w:r w:rsidR="004D07E2">
        <w:rPr>
          <w:rFonts w:asciiTheme="minorHAnsi" w:hAnsiTheme="minorHAnsi"/>
        </w:rPr>
        <w:t>I</w:t>
      </w:r>
      <w:r w:rsidRPr="007B440E">
        <w:rPr>
          <w:rFonts w:asciiTheme="minorHAnsi" w:hAnsiTheme="minorHAnsi"/>
        </w:rPr>
        <w:t xml:space="preserve">f you have the internet at home encourage your </w:t>
      </w:r>
      <w:proofErr w:type="gramStart"/>
      <w:r w:rsidRPr="007B440E">
        <w:rPr>
          <w:rFonts w:asciiTheme="minorHAnsi" w:hAnsiTheme="minorHAnsi"/>
        </w:rPr>
        <w:t>child</w:t>
      </w:r>
      <w:proofErr w:type="gramEnd"/>
      <w:r w:rsidRPr="007B440E">
        <w:rPr>
          <w:rFonts w:asciiTheme="minorHAnsi" w:hAnsiTheme="minorHAnsi"/>
        </w:rPr>
        <w:t xml:space="preserve"> you show you what they are doing online.  </w:t>
      </w:r>
    </w:p>
    <w:p w:rsidRPr="007B440E" w:rsidR="004D3D36" w:rsidP="007B440E" w:rsidRDefault="004D3D36" w14:paraId="7DF09CBC" w14:textId="369B1D7B">
      <w:pPr>
        <w:rPr>
          <w:rFonts w:asciiTheme="minorHAnsi" w:hAnsiTheme="minorHAnsi"/>
        </w:rPr>
      </w:pPr>
      <w:r w:rsidRPr="007B440E">
        <w:rPr>
          <w:rFonts w:asciiTheme="minorHAnsi" w:hAnsiTheme="minorHAnsi"/>
        </w:rPr>
        <w:t xml:space="preserve">Bullying, stranger danger, gossip and telling the wrong people personal information about yourself have long been issues for young people growing up. These are all behaviours which are now present online. These are not ‘virtual’ </w:t>
      </w:r>
      <w:r w:rsidRPr="007B440E" w:rsidR="007E41B4">
        <w:rPr>
          <w:rFonts w:asciiTheme="minorHAnsi" w:hAnsiTheme="minorHAnsi"/>
        </w:rPr>
        <w:t>issues</w:t>
      </w:r>
      <w:r w:rsidR="004D07E2">
        <w:rPr>
          <w:rFonts w:asciiTheme="minorHAnsi" w:hAnsiTheme="minorHAnsi"/>
        </w:rPr>
        <w:t xml:space="preserve">, </w:t>
      </w:r>
      <w:r w:rsidRPr="007B440E">
        <w:rPr>
          <w:rFonts w:asciiTheme="minorHAnsi" w:hAnsiTheme="minorHAnsi"/>
        </w:rPr>
        <w:t xml:space="preserve">they are real and </w:t>
      </w:r>
      <w:r w:rsidRPr="007B440E" w:rsidR="007E41B4">
        <w:rPr>
          <w:rFonts w:asciiTheme="minorHAnsi" w:hAnsiTheme="minorHAnsi"/>
        </w:rPr>
        <w:t>can</w:t>
      </w:r>
      <w:r w:rsidRPr="007B440E">
        <w:rPr>
          <w:rFonts w:asciiTheme="minorHAnsi" w:hAnsiTheme="minorHAnsi"/>
        </w:rPr>
        <w:t xml:space="preserve"> harm and hurt. </w:t>
      </w:r>
    </w:p>
    <w:p w:rsidRPr="007B440E" w:rsidR="004D3D36" w:rsidP="007B440E" w:rsidRDefault="004D3D36" w14:paraId="1D016630" w14:textId="07E1BDE2">
      <w:pPr>
        <w:rPr>
          <w:rFonts w:asciiTheme="minorHAnsi" w:hAnsiTheme="minorHAnsi"/>
        </w:rPr>
      </w:pPr>
      <w:r w:rsidRPr="007B440E">
        <w:rPr>
          <w:rFonts w:asciiTheme="minorHAnsi" w:hAnsiTheme="minorHAnsi"/>
        </w:rPr>
        <w:t>At home we recommend you:</w:t>
      </w:r>
    </w:p>
    <w:p w:rsidRPr="007B440E" w:rsidR="004D3D36" w:rsidP="007B440E" w:rsidRDefault="004D3D36" w14:paraId="6E60852B" w14:textId="47D6B38F">
      <w:pPr>
        <w:pStyle w:val="ListParagraph"/>
        <w:numPr>
          <w:ilvl w:val="0"/>
          <w:numId w:val="15"/>
        </w:numPr>
        <w:rPr>
          <w:rFonts w:asciiTheme="minorHAnsi" w:hAnsiTheme="minorHAnsi"/>
        </w:rPr>
      </w:pPr>
      <w:r w:rsidRPr="007B440E">
        <w:rPr>
          <w:rFonts w:asciiTheme="minorHAnsi" w:hAnsiTheme="minorHAnsi"/>
        </w:rPr>
        <w:t>make some time to sit with your child to find out how they are using the internet and who else is involved in any online activities</w:t>
      </w:r>
      <w:r w:rsidRPr="007B440E" w:rsidR="007E41B4">
        <w:rPr>
          <w:rFonts w:asciiTheme="minorHAnsi" w:hAnsiTheme="minorHAnsi"/>
        </w:rPr>
        <w:t>.</w:t>
      </w:r>
    </w:p>
    <w:p w:rsidRPr="007B440E" w:rsidR="004D3D36" w:rsidP="007B440E" w:rsidRDefault="004D3D36" w14:paraId="6F1164D5" w14:textId="2DD2E2AC">
      <w:pPr>
        <w:pStyle w:val="ListParagraph"/>
        <w:numPr>
          <w:ilvl w:val="0"/>
          <w:numId w:val="15"/>
        </w:numPr>
        <w:rPr>
          <w:rFonts w:asciiTheme="minorHAnsi" w:hAnsiTheme="minorHAnsi"/>
        </w:rPr>
      </w:pPr>
      <w:r w:rsidRPr="007B440E">
        <w:rPr>
          <w:rFonts w:asciiTheme="minorHAnsi" w:hAnsiTheme="minorHAnsi"/>
        </w:rPr>
        <w:t xml:space="preserve">ask them to give you a tour of their ‘space’ if they are using a site which allows them to chat, </w:t>
      </w:r>
      <w:r w:rsidRPr="007B440E" w:rsidR="007E41B4">
        <w:rPr>
          <w:rFonts w:asciiTheme="minorHAnsi" w:hAnsiTheme="minorHAnsi"/>
        </w:rPr>
        <w:t>publish</w:t>
      </w:r>
      <w:r w:rsidRPr="007B440E">
        <w:rPr>
          <w:rFonts w:asciiTheme="minorHAnsi" w:hAnsiTheme="minorHAnsi"/>
        </w:rPr>
        <w:t xml:space="preserve"> photo, play games etc</w:t>
      </w:r>
      <w:r w:rsidRPr="007B440E" w:rsidR="007E41B4">
        <w:rPr>
          <w:rFonts w:asciiTheme="minorHAnsi" w:hAnsiTheme="minorHAnsi"/>
        </w:rPr>
        <w:t>.</w:t>
      </w:r>
    </w:p>
    <w:p w:rsidRPr="007B440E" w:rsidR="00F21957" w:rsidP="007B440E" w:rsidRDefault="00F21957" w14:paraId="0E4EA8CB" w14:textId="725EB2BC">
      <w:pPr>
        <w:pStyle w:val="ListParagraph"/>
        <w:numPr>
          <w:ilvl w:val="0"/>
          <w:numId w:val="15"/>
        </w:numPr>
        <w:rPr>
          <w:rFonts w:asciiTheme="minorHAnsi" w:hAnsiTheme="minorHAnsi"/>
        </w:rPr>
      </w:pPr>
      <w:r w:rsidRPr="007B440E">
        <w:rPr>
          <w:rFonts w:asciiTheme="minorHAnsi" w:hAnsiTheme="minorHAnsi"/>
        </w:rPr>
        <w:t>abide by age restrictions on social networking sites</w:t>
      </w:r>
      <w:r w:rsidR="004D07E2">
        <w:rPr>
          <w:rFonts w:asciiTheme="minorHAnsi" w:hAnsiTheme="minorHAnsi"/>
        </w:rPr>
        <w:t>.</w:t>
      </w:r>
    </w:p>
    <w:p w:rsidRPr="007B440E" w:rsidR="004D3D36" w:rsidP="007B440E" w:rsidRDefault="007E41B4" w14:paraId="00FD9D53" w14:textId="22B44A7C">
      <w:pPr>
        <w:pStyle w:val="ListParagraph"/>
        <w:numPr>
          <w:ilvl w:val="0"/>
          <w:numId w:val="15"/>
        </w:numPr>
        <w:rPr>
          <w:rFonts w:asciiTheme="minorHAnsi" w:hAnsiTheme="minorHAnsi"/>
        </w:rPr>
      </w:pPr>
      <w:r w:rsidRPr="007B440E">
        <w:rPr>
          <w:rFonts w:asciiTheme="minorHAnsi" w:hAnsiTheme="minorHAnsi"/>
        </w:rPr>
        <w:t>always get them to set their ‘space’ to private if they use social networking sites.</w:t>
      </w:r>
    </w:p>
    <w:p w:rsidRPr="007B440E" w:rsidR="007E41B4" w:rsidP="007B440E" w:rsidRDefault="007E41B4" w14:paraId="42C9168B" w14:textId="21E85A3C">
      <w:pPr>
        <w:pStyle w:val="ListParagraph"/>
        <w:numPr>
          <w:ilvl w:val="0"/>
          <w:numId w:val="15"/>
        </w:numPr>
        <w:rPr>
          <w:rFonts w:asciiTheme="minorHAnsi" w:hAnsiTheme="minorHAnsi"/>
        </w:rPr>
      </w:pPr>
      <w:r w:rsidRPr="007B440E">
        <w:rPr>
          <w:rFonts w:asciiTheme="minorHAnsi" w:hAnsiTheme="minorHAnsi"/>
        </w:rPr>
        <w:t>have the computer with internet access in a shared place in the house- not in your child’s bedroom.</w:t>
      </w:r>
    </w:p>
    <w:p w:rsidRPr="007B440E" w:rsidR="007E41B4" w:rsidP="007B440E" w:rsidRDefault="007E41B4" w14:paraId="4BA55CDD" w14:textId="207ADDB3">
      <w:pPr>
        <w:pStyle w:val="ListParagraph"/>
        <w:numPr>
          <w:ilvl w:val="0"/>
          <w:numId w:val="15"/>
        </w:numPr>
        <w:rPr>
          <w:rFonts w:asciiTheme="minorHAnsi" w:hAnsiTheme="minorHAnsi"/>
        </w:rPr>
      </w:pPr>
      <w:r w:rsidRPr="007B440E">
        <w:rPr>
          <w:rFonts w:asciiTheme="minorHAnsi" w:hAnsiTheme="minorHAnsi"/>
        </w:rPr>
        <w:t>negotiate appropriate times for your child’s online activities</w:t>
      </w:r>
      <w:r w:rsidR="004D07E2">
        <w:rPr>
          <w:rFonts w:asciiTheme="minorHAnsi" w:hAnsiTheme="minorHAnsi"/>
        </w:rPr>
        <w:t>.</w:t>
      </w:r>
    </w:p>
    <w:p w:rsidRPr="007B440E" w:rsidR="00F21957" w:rsidP="007B440E" w:rsidRDefault="00F21957" w14:paraId="27D0718E" w14:textId="2497E5FC">
      <w:pPr>
        <w:pStyle w:val="ListParagraph"/>
        <w:numPr>
          <w:ilvl w:val="0"/>
          <w:numId w:val="15"/>
        </w:numPr>
        <w:rPr>
          <w:rFonts w:asciiTheme="minorHAnsi" w:hAnsiTheme="minorHAnsi"/>
        </w:rPr>
      </w:pPr>
      <w:r w:rsidRPr="007B440E">
        <w:rPr>
          <w:rFonts w:asciiTheme="minorHAnsi" w:hAnsiTheme="minorHAnsi"/>
        </w:rPr>
        <w:t>investigate home filters and internet security settings</w:t>
      </w:r>
      <w:r w:rsidR="004D07E2">
        <w:rPr>
          <w:rFonts w:asciiTheme="minorHAnsi" w:hAnsiTheme="minorHAnsi"/>
        </w:rPr>
        <w:t>.</w:t>
      </w:r>
    </w:p>
    <w:p w:rsidRPr="007B440E" w:rsidR="007E41B4" w:rsidP="007B440E" w:rsidRDefault="007E41B4" w14:paraId="54D6D9EC" w14:textId="229941EA">
      <w:pPr>
        <w:pStyle w:val="ListParagraph"/>
        <w:numPr>
          <w:ilvl w:val="0"/>
          <w:numId w:val="15"/>
        </w:numPr>
        <w:rPr>
          <w:rFonts w:asciiTheme="minorHAnsi" w:hAnsiTheme="minorHAnsi"/>
        </w:rPr>
      </w:pPr>
      <w:r w:rsidRPr="007B440E">
        <w:rPr>
          <w:rFonts w:asciiTheme="minorHAnsi" w:hAnsiTheme="minorHAnsi"/>
        </w:rPr>
        <w:t>ask questions when your child shows you what they are doing</w:t>
      </w:r>
      <w:r w:rsidRPr="007B440E" w:rsidR="00F21957">
        <w:rPr>
          <w:rFonts w:asciiTheme="minorHAnsi" w:hAnsiTheme="minorHAnsi"/>
        </w:rPr>
        <w:t>:</w:t>
      </w:r>
    </w:p>
    <w:p w:rsidRPr="007B440E" w:rsidR="007E41B4" w:rsidP="007B440E" w:rsidRDefault="00F21957" w14:paraId="46AD69F4" w14:textId="39A28278">
      <w:pPr>
        <w:pStyle w:val="ListParagraph"/>
        <w:numPr>
          <w:ilvl w:val="1"/>
          <w:numId w:val="15"/>
        </w:numPr>
        <w:rPr>
          <w:rFonts w:asciiTheme="minorHAnsi" w:hAnsiTheme="minorHAnsi"/>
        </w:rPr>
      </w:pPr>
      <w:r w:rsidRPr="007B440E">
        <w:rPr>
          <w:rFonts w:asciiTheme="minorHAnsi" w:hAnsiTheme="minorHAnsi"/>
        </w:rPr>
        <w:t>H</w:t>
      </w:r>
      <w:r w:rsidRPr="007B440E" w:rsidR="007E41B4">
        <w:rPr>
          <w:rFonts w:asciiTheme="minorHAnsi" w:hAnsiTheme="minorHAnsi"/>
        </w:rPr>
        <w:t>ow does it work and how do you set it up? Can you block people?</w:t>
      </w:r>
    </w:p>
    <w:p w:rsidRPr="007B440E" w:rsidR="007E41B4" w:rsidP="007B440E" w:rsidRDefault="00F21957" w14:paraId="735F070C" w14:textId="24D66464">
      <w:pPr>
        <w:pStyle w:val="ListParagraph"/>
        <w:numPr>
          <w:ilvl w:val="1"/>
          <w:numId w:val="15"/>
        </w:numPr>
        <w:rPr>
          <w:rFonts w:asciiTheme="minorHAnsi" w:hAnsiTheme="minorHAnsi"/>
        </w:rPr>
      </w:pPr>
      <w:r w:rsidRPr="007B440E">
        <w:rPr>
          <w:rFonts w:asciiTheme="minorHAnsi" w:hAnsiTheme="minorHAnsi"/>
        </w:rPr>
        <w:t>W</w:t>
      </w:r>
      <w:r w:rsidRPr="007B440E" w:rsidR="007E41B4">
        <w:rPr>
          <w:rFonts w:asciiTheme="minorHAnsi" w:hAnsiTheme="minorHAnsi"/>
        </w:rPr>
        <w:t>ho else is sharing this space or game? Do you know them? Did you meet online? What do you know about them?</w:t>
      </w:r>
    </w:p>
    <w:p w:rsidRPr="007B440E" w:rsidR="007E41B4" w:rsidP="007B440E" w:rsidRDefault="00F21957" w14:paraId="7B043F30" w14:textId="2A52105F">
      <w:pPr>
        <w:pStyle w:val="ListParagraph"/>
        <w:numPr>
          <w:ilvl w:val="1"/>
          <w:numId w:val="15"/>
        </w:numPr>
        <w:rPr>
          <w:rFonts w:asciiTheme="minorHAnsi" w:hAnsiTheme="minorHAnsi"/>
        </w:rPr>
      </w:pPr>
      <w:r w:rsidRPr="007B440E">
        <w:rPr>
          <w:rFonts w:asciiTheme="minorHAnsi" w:hAnsiTheme="minorHAnsi"/>
        </w:rPr>
        <w:t>W</w:t>
      </w:r>
      <w:r w:rsidRPr="007B440E" w:rsidR="007E41B4">
        <w:rPr>
          <w:rFonts w:asciiTheme="minorHAnsi" w:hAnsiTheme="minorHAnsi"/>
        </w:rPr>
        <w:t>hy is this so enjoyable/fun?</w:t>
      </w:r>
    </w:p>
    <w:p w:rsidRPr="007B440E" w:rsidR="00F21957" w:rsidP="007B440E" w:rsidRDefault="00F21957" w14:paraId="26B894CC" w14:textId="0FD60A28">
      <w:pPr>
        <w:pStyle w:val="ListParagraph"/>
        <w:numPr>
          <w:ilvl w:val="1"/>
          <w:numId w:val="15"/>
        </w:numPr>
        <w:rPr>
          <w:rFonts w:asciiTheme="minorHAnsi" w:hAnsiTheme="minorHAnsi"/>
        </w:rPr>
      </w:pPr>
      <w:r w:rsidRPr="007B440E">
        <w:rPr>
          <w:rFonts w:asciiTheme="minorHAnsi" w:hAnsiTheme="minorHAnsi"/>
        </w:rPr>
        <w:t>C</w:t>
      </w:r>
      <w:r w:rsidRPr="007B440E" w:rsidR="007E41B4">
        <w:rPr>
          <w:rFonts w:asciiTheme="minorHAnsi" w:hAnsiTheme="minorHAnsi"/>
        </w:rPr>
        <w:t xml:space="preserve">an you see any risks or dangers? </w:t>
      </w:r>
    </w:p>
    <w:p w:rsidRPr="007B440E" w:rsidR="007E41B4" w:rsidP="007B440E" w:rsidRDefault="00F21957" w14:paraId="3372F2CE" w14:textId="217D04DC">
      <w:pPr>
        <w:pStyle w:val="ListParagraph"/>
        <w:numPr>
          <w:ilvl w:val="1"/>
          <w:numId w:val="15"/>
        </w:numPr>
        <w:rPr>
          <w:rFonts w:asciiTheme="minorHAnsi" w:hAnsiTheme="minorHAnsi"/>
        </w:rPr>
      </w:pPr>
      <w:r w:rsidRPr="007B440E">
        <w:rPr>
          <w:rFonts w:asciiTheme="minorHAnsi" w:hAnsiTheme="minorHAnsi"/>
        </w:rPr>
        <w:t>W</w:t>
      </w:r>
      <w:r w:rsidRPr="007B440E" w:rsidR="007E41B4">
        <w:rPr>
          <w:rFonts w:asciiTheme="minorHAnsi" w:hAnsiTheme="minorHAnsi"/>
        </w:rPr>
        <w:t>hat are you doing to protect yourself or your friends from any potential dangers?</w:t>
      </w:r>
    </w:p>
    <w:p w:rsidRPr="007B440E" w:rsidR="007E41B4" w:rsidP="007B440E" w:rsidRDefault="00F21957" w14:paraId="29D9F6FD" w14:textId="555C7BC9">
      <w:pPr>
        <w:pStyle w:val="ListParagraph"/>
        <w:numPr>
          <w:ilvl w:val="1"/>
          <w:numId w:val="15"/>
        </w:numPr>
        <w:rPr>
          <w:rFonts w:asciiTheme="minorHAnsi" w:hAnsiTheme="minorHAnsi"/>
        </w:rPr>
      </w:pPr>
      <w:r w:rsidRPr="007B440E">
        <w:rPr>
          <w:rFonts w:asciiTheme="minorHAnsi" w:hAnsiTheme="minorHAnsi"/>
        </w:rPr>
        <w:t>W</w:t>
      </w:r>
      <w:r w:rsidRPr="007B440E" w:rsidR="007E41B4">
        <w:rPr>
          <w:rFonts w:asciiTheme="minorHAnsi" w:hAnsiTheme="minorHAnsi"/>
        </w:rPr>
        <w:t xml:space="preserve">hen would you inform an adult if there was an incident? </w:t>
      </w:r>
    </w:p>
    <w:p w:rsidRPr="007B440E" w:rsidR="007E41B4" w:rsidP="08AD16D6" w:rsidRDefault="007E41B4" w14:paraId="1B7336F8" w14:textId="461A3E5F">
      <w:pPr>
        <w:rPr>
          <w:rFonts w:ascii="Calibri" w:hAnsi="Calibri" w:asciiTheme="minorAscii" w:hAnsiTheme="minorAscii"/>
        </w:rPr>
      </w:pPr>
      <w:r w:rsidRPr="08AD16D6" w:rsidR="007E41B4">
        <w:rPr>
          <w:rFonts w:ascii="Calibri" w:hAnsi="Calibri" w:asciiTheme="minorAscii" w:hAnsiTheme="minorAscii"/>
        </w:rPr>
        <w:t xml:space="preserve">Many students </w:t>
      </w:r>
      <w:r w:rsidRPr="08AD16D6" w:rsidR="13B45354">
        <w:rPr>
          <w:rFonts w:ascii="Calibri" w:hAnsi="Calibri" w:asciiTheme="minorAscii" w:hAnsiTheme="minorAscii"/>
        </w:rPr>
        <w:t>m</w:t>
      </w:r>
      <w:r w:rsidRPr="08AD16D6" w:rsidR="007E41B4">
        <w:rPr>
          <w:rFonts w:ascii="Calibri" w:hAnsi="Calibri" w:asciiTheme="minorAscii" w:hAnsiTheme="minorAscii"/>
        </w:rPr>
        <w:t>ay</w:t>
      </w:r>
      <w:r w:rsidRPr="08AD16D6" w:rsidR="007E41B4">
        <w:rPr>
          <w:rFonts w:ascii="Calibri" w:hAnsi="Calibri" w:asciiTheme="minorAscii" w:hAnsiTheme="minorAscii"/>
        </w:rPr>
        <w:t xml:space="preserve"> </w:t>
      </w:r>
      <w:r w:rsidRPr="08AD16D6" w:rsidR="00B25B03">
        <w:rPr>
          <w:rFonts w:ascii="Calibri" w:hAnsi="Calibri" w:asciiTheme="minorAscii" w:hAnsiTheme="minorAscii"/>
        </w:rPr>
        <w:t>they</w:t>
      </w:r>
      <w:r w:rsidRPr="08AD16D6" w:rsidR="007E41B4">
        <w:rPr>
          <w:rFonts w:ascii="Calibri" w:hAnsi="Calibri" w:asciiTheme="minorAscii" w:hAnsiTheme="minorAscii"/>
        </w:rPr>
        <w:t xml:space="preserve"> will not tell an adult they are in trouble or ask for help because</w:t>
      </w:r>
      <w:r w:rsidRPr="08AD16D6" w:rsidR="00F21957">
        <w:rPr>
          <w:rFonts w:ascii="Calibri" w:hAnsi="Calibri" w:asciiTheme="minorAscii" w:hAnsiTheme="minorAscii"/>
        </w:rPr>
        <w:t>:</w:t>
      </w:r>
    </w:p>
    <w:p w:rsidRPr="007B440E" w:rsidR="007E41B4" w:rsidP="007B440E" w:rsidRDefault="007E41B4" w14:paraId="20D4DB13" w14:textId="35FBCD5C">
      <w:pPr>
        <w:pStyle w:val="ListParagraph"/>
        <w:numPr>
          <w:ilvl w:val="0"/>
          <w:numId w:val="16"/>
        </w:numPr>
        <w:rPr>
          <w:rFonts w:asciiTheme="minorHAnsi" w:hAnsiTheme="minorHAnsi"/>
        </w:rPr>
      </w:pPr>
      <w:r w:rsidRPr="007B440E">
        <w:rPr>
          <w:rFonts w:asciiTheme="minorHAnsi" w:hAnsiTheme="minorHAnsi"/>
        </w:rPr>
        <w:t>they might get the blame</w:t>
      </w:r>
      <w:r w:rsidR="004D07E2">
        <w:rPr>
          <w:rFonts w:asciiTheme="minorHAnsi" w:hAnsiTheme="minorHAnsi"/>
        </w:rPr>
        <w:t>,</w:t>
      </w:r>
    </w:p>
    <w:p w:rsidRPr="007B440E" w:rsidR="007E41B4" w:rsidP="007B440E" w:rsidRDefault="007E41B4" w14:paraId="4B5FB8AC" w14:textId="18020E07">
      <w:pPr>
        <w:pStyle w:val="ListParagraph"/>
        <w:numPr>
          <w:ilvl w:val="0"/>
          <w:numId w:val="16"/>
        </w:numPr>
        <w:rPr>
          <w:rFonts w:asciiTheme="minorHAnsi" w:hAnsiTheme="minorHAnsi"/>
        </w:rPr>
      </w:pPr>
      <w:r w:rsidRPr="007B440E">
        <w:rPr>
          <w:rFonts w:asciiTheme="minorHAnsi" w:hAnsiTheme="minorHAnsi"/>
        </w:rPr>
        <w:t>they don’t think adults ‘get’ their online stuff</w:t>
      </w:r>
      <w:r w:rsidR="004D07E2">
        <w:rPr>
          <w:rFonts w:asciiTheme="minorHAnsi" w:hAnsiTheme="minorHAnsi"/>
        </w:rPr>
        <w:t>,</w:t>
      </w:r>
    </w:p>
    <w:p w:rsidR="004D3D36" w:rsidP="007B440E" w:rsidRDefault="007E41B4" w14:paraId="6AEDDEE6" w14:textId="4B149D41">
      <w:pPr>
        <w:pStyle w:val="ListParagraph"/>
        <w:numPr>
          <w:ilvl w:val="0"/>
          <w:numId w:val="16"/>
        </w:numPr>
        <w:rPr>
          <w:rFonts w:asciiTheme="minorHAnsi" w:hAnsiTheme="minorHAnsi"/>
        </w:rPr>
      </w:pPr>
      <w:r w:rsidRPr="007B440E">
        <w:rPr>
          <w:rFonts w:asciiTheme="minorHAnsi" w:hAnsiTheme="minorHAnsi"/>
        </w:rPr>
        <w:t xml:space="preserve">they might </w:t>
      </w:r>
      <w:r w:rsidRPr="007B440E" w:rsidR="00F21957">
        <w:rPr>
          <w:rFonts w:asciiTheme="minorHAnsi" w:hAnsiTheme="minorHAnsi"/>
        </w:rPr>
        <w:t>worry about</w:t>
      </w:r>
      <w:r w:rsidRPr="007B440E">
        <w:rPr>
          <w:rFonts w:asciiTheme="minorHAnsi" w:hAnsiTheme="minorHAnsi"/>
        </w:rPr>
        <w:t xml:space="preserve"> </w:t>
      </w:r>
      <w:r w:rsidRPr="007B440E" w:rsidR="00F21957">
        <w:rPr>
          <w:rFonts w:asciiTheme="minorHAnsi" w:hAnsiTheme="minorHAnsi"/>
        </w:rPr>
        <w:t>the consequences for inappropriate or dangerous use of their device</w:t>
      </w:r>
      <w:r w:rsidR="004D07E2">
        <w:rPr>
          <w:rFonts w:asciiTheme="minorHAnsi" w:hAnsiTheme="minorHAnsi"/>
        </w:rPr>
        <w:t>.</w:t>
      </w:r>
    </w:p>
    <w:p w:rsidR="004D07E2" w:rsidP="004D07E2" w:rsidRDefault="004D07E2" w14:paraId="030AA787" w14:textId="77777777">
      <w:pPr>
        <w:rPr>
          <w:rFonts w:asciiTheme="minorHAnsi" w:hAnsiTheme="minorHAnsi"/>
        </w:rPr>
      </w:pPr>
    </w:p>
    <w:p w:rsidR="004D07E2" w:rsidP="004D07E2" w:rsidRDefault="004D07E2" w14:paraId="7BBE7015" w14:textId="77777777">
      <w:pPr>
        <w:rPr>
          <w:rFonts w:asciiTheme="minorHAnsi" w:hAnsiTheme="minorHAnsi"/>
        </w:rPr>
      </w:pPr>
    </w:p>
    <w:p w:rsidR="004D07E2" w:rsidP="004D07E2" w:rsidRDefault="004D07E2" w14:paraId="232367B7" w14:textId="77777777">
      <w:pPr>
        <w:rPr>
          <w:rFonts w:asciiTheme="minorHAnsi" w:hAnsiTheme="minorHAnsi"/>
        </w:rPr>
      </w:pPr>
    </w:p>
    <w:p w:rsidR="004D07E2" w:rsidP="004D07E2" w:rsidRDefault="004D07E2" w14:paraId="05011375" w14:textId="77777777">
      <w:pPr>
        <w:rPr>
          <w:rFonts w:asciiTheme="minorHAnsi" w:hAnsiTheme="minorHAnsi"/>
        </w:rPr>
      </w:pPr>
    </w:p>
    <w:p w:rsidR="004D07E2" w:rsidP="004D07E2" w:rsidRDefault="004D07E2" w14:paraId="587E20F7" w14:textId="77777777">
      <w:pPr>
        <w:rPr>
          <w:rFonts w:asciiTheme="minorHAnsi" w:hAnsiTheme="minorHAnsi"/>
        </w:rPr>
      </w:pPr>
    </w:p>
    <w:p w:rsidR="004D07E2" w:rsidP="004D07E2" w:rsidRDefault="004D07E2" w14:paraId="5E361EDF" w14:textId="77777777">
      <w:pPr>
        <w:rPr>
          <w:rFonts w:asciiTheme="minorHAnsi" w:hAnsiTheme="minorHAnsi"/>
        </w:rPr>
      </w:pPr>
    </w:p>
    <w:p w:rsidR="004D07E2" w:rsidP="004D07E2" w:rsidRDefault="004D07E2" w14:paraId="27EB7C8B" w14:textId="77777777">
      <w:pPr>
        <w:rPr>
          <w:rFonts w:asciiTheme="minorHAnsi" w:hAnsiTheme="minorHAnsi"/>
        </w:rPr>
      </w:pPr>
    </w:p>
    <w:p w:rsidRPr="004D07E2" w:rsidR="004D07E2" w:rsidP="004D07E2" w:rsidRDefault="004D07E2" w14:paraId="7DB2DA50" w14:textId="19EC7E4A">
      <w:pPr>
        <w:rPr>
          <w:rFonts w:asciiTheme="majorHAnsi" w:hAnsiTheme="majorHAnsi"/>
          <w:b/>
        </w:rPr>
      </w:pPr>
      <w:r w:rsidRPr="004D07E2">
        <w:rPr>
          <w:rFonts w:asciiTheme="majorHAnsi" w:hAnsiTheme="majorHAnsi"/>
          <w:b/>
        </w:rPr>
        <w:t xml:space="preserve">Appendix </w:t>
      </w:r>
      <w:r>
        <w:rPr>
          <w:rFonts w:asciiTheme="majorHAnsi" w:hAnsiTheme="majorHAnsi"/>
          <w:b/>
        </w:rPr>
        <w:t>3</w:t>
      </w:r>
      <w:r w:rsidRPr="004D07E2">
        <w:rPr>
          <w:rFonts w:asciiTheme="majorHAnsi" w:hAnsiTheme="majorHAnsi"/>
          <w:b/>
        </w:rPr>
        <w:t>: What is safe, responsible and respectful student behaviour?</w:t>
      </w:r>
    </w:p>
    <w:p w:rsidRPr="004D07E2" w:rsidR="004D07E2" w:rsidP="004D07E2" w:rsidRDefault="004D07E2" w14:paraId="08CADB6E" w14:textId="77777777">
      <w:pPr>
        <w:rPr>
          <w:rFonts w:asciiTheme="minorHAnsi" w:hAnsiTheme="minorHAnsi" w:cstheme="minorHAnsi"/>
          <w:iCs/>
          <w:sz w:val="21"/>
          <w:szCs w:val="21"/>
        </w:rPr>
      </w:pPr>
      <w:r w:rsidRPr="004D07E2">
        <w:rPr>
          <w:rFonts w:asciiTheme="minorHAnsi" w:hAnsiTheme="minorHAnsi" w:cstheme="minorHAnsi"/>
          <w:b/>
        </w:rPr>
        <w:t>Be SAFE</w:t>
      </w:r>
    </w:p>
    <w:p w:rsidRPr="004D07E2" w:rsidR="004D07E2" w:rsidP="004D07E2" w:rsidRDefault="004D07E2" w14:paraId="6950BDC3" w14:textId="77777777">
      <w:pPr>
        <w:pStyle w:val="ListParagraph"/>
        <w:numPr>
          <w:ilvl w:val="0"/>
          <w:numId w:val="15"/>
        </w:numPr>
        <w:ind w:left="714" w:hanging="357"/>
        <w:rPr>
          <w:rFonts w:asciiTheme="minorHAnsi" w:hAnsiTheme="minorHAnsi"/>
        </w:rPr>
      </w:pPr>
      <w:r w:rsidRPr="004D07E2">
        <w:rPr>
          <w:rFonts w:asciiTheme="minorHAnsi" w:hAnsiTheme="minorHAnsi"/>
        </w:rPr>
        <w:t>Protect your personal information, including your name, address, school, email address, telephone number, pictures of you and other personal details.</w:t>
      </w:r>
    </w:p>
    <w:p w:rsidRPr="004D07E2" w:rsidR="004D07E2" w:rsidP="004D07E2" w:rsidRDefault="004D07E2" w14:paraId="598CC186" w14:textId="77777777">
      <w:pPr>
        <w:pStyle w:val="ListParagraph"/>
        <w:numPr>
          <w:ilvl w:val="0"/>
          <w:numId w:val="15"/>
        </w:numPr>
        <w:ind w:left="714" w:hanging="357"/>
        <w:rPr>
          <w:rFonts w:asciiTheme="minorHAnsi" w:hAnsiTheme="minorHAnsi"/>
        </w:rPr>
      </w:pPr>
      <w:r w:rsidRPr="004D07E2">
        <w:rPr>
          <w:rFonts w:asciiTheme="minorHAnsi" w:hAnsiTheme="minorHAnsi"/>
        </w:rPr>
        <w:t>Only use your own usernames and passwords, and never share them with others.</w:t>
      </w:r>
    </w:p>
    <w:p w:rsidRPr="004D07E2" w:rsidR="004D07E2" w:rsidP="004D07E2" w:rsidRDefault="004D07E2" w14:paraId="07E909CD" w14:textId="77777777">
      <w:pPr>
        <w:pStyle w:val="ListParagraph"/>
        <w:numPr>
          <w:ilvl w:val="0"/>
          <w:numId w:val="15"/>
        </w:numPr>
        <w:ind w:left="714" w:hanging="357"/>
        <w:rPr>
          <w:rFonts w:asciiTheme="minorHAnsi" w:hAnsiTheme="minorHAnsi"/>
        </w:rPr>
      </w:pPr>
      <w:r w:rsidRPr="004D07E2">
        <w:rPr>
          <w:rFonts w:asciiTheme="minorHAnsi" w:hAnsiTheme="minorHAnsi"/>
        </w:rPr>
        <w:t xml:space="preserve">Ask a teacher or other responsible adult for help if anyone online asks for your personal information, wants to meet </w:t>
      </w:r>
      <w:proofErr w:type="gramStart"/>
      <w:r w:rsidRPr="004D07E2">
        <w:rPr>
          <w:rFonts w:asciiTheme="minorHAnsi" w:hAnsiTheme="minorHAnsi"/>
        </w:rPr>
        <w:t>you</w:t>
      </w:r>
      <w:proofErr w:type="gramEnd"/>
      <w:r w:rsidRPr="004D07E2">
        <w:rPr>
          <w:rFonts w:asciiTheme="minorHAnsi" w:hAnsiTheme="minorHAnsi"/>
        </w:rPr>
        <w:t xml:space="preserve"> or offers you money or gifts. </w:t>
      </w:r>
    </w:p>
    <w:p w:rsidRPr="004D07E2" w:rsidR="004D07E2" w:rsidP="004D07E2" w:rsidRDefault="004D07E2" w14:paraId="1229A1F7" w14:textId="77777777">
      <w:pPr>
        <w:pStyle w:val="ListParagraph"/>
        <w:numPr>
          <w:ilvl w:val="0"/>
          <w:numId w:val="15"/>
        </w:numPr>
        <w:ind w:left="714" w:hanging="357"/>
        <w:rPr>
          <w:rFonts w:asciiTheme="minorHAnsi" w:hAnsiTheme="minorHAnsi"/>
        </w:rPr>
      </w:pPr>
      <w:r w:rsidRPr="004D07E2">
        <w:rPr>
          <w:rFonts w:asciiTheme="minorHAnsi" w:hAnsiTheme="minorHAnsi"/>
        </w:rPr>
        <w:t xml:space="preserve">Let a teacher or other responsible adult know immediately if you find anything online that is suspicious, harmful, in appropriate or makes you uncomfortable. </w:t>
      </w:r>
    </w:p>
    <w:p w:rsidRPr="004D07E2" w:rsidR="004D07E2" w:rsidP="004D07E2" w:rsidRDefault="004D07E2" w14:paraId="623745D0" w14:textId="77777777">
      <w:pPr>
        <w:pStyle w:val="ListParagraph"/>
        <w:numPr>
          <w:ilvl w:val="0"/>
          <w:numId w:val="15"/>
        </w:numPr>
        <w:ind w:left="714" w:hanging="357"/>
        <w:rPr>
          <w:rFonts w:asciiTheme="minorHAnsi" w:hAnsiTheme="minorHAnsi" w:cstheme="minorHAnsi"/>
        </w:rPr>
      </w:pPr>
      <w:r w:rsidRPr="004D07E2">
        <w:rPr>
          <w:rFonts w:asciiTheme="minorHAnsi" w:hAnsiTheme="minorHAnsi"/>
        </w:rPr>
        <w:t xml:space="preserve">Never hack, </w:t>
      </w:r>
      <w:proofErr w:type="gramStart"/>
      <w:r w:rsidRPr="004D07E2">
        <w:rPr>
          <w:rFonts w:asciiTheme="minorHAnsi" w:hAnsiTheme="minorHAnsi"/>
        </w:rPr>
        <w:t>disable</w:t>
      </w:r>
      <w:proofErr w:type="gramEnd"/>
      <w:r w:rsidRPr="004D07E2">
        <w:rPr>
          <w:rFonts w:asciiTheme="minorHAnsi" w:hAnsiTheme="minorHAnsi"/>
        </w:rPr>
        <w:t xml:space="preserve"> or bypass any hardware or software security, including any virus protection, </w:t>
      </w:r>
      <w:r w:rsidRPr="004D07E2">
        <w:rPr>
          <w:rFonts w:asciiTheme="minorHAnsi" w:hAnsiTheme="minorHAnsi" w:cstheme="minorHAnsi"/>
        </w:rPr>
        <w:t>spam and filter settings.</w:t>
      </w:r>
    </w:p>
    <w:p w:rsidRPr="004D07E2" w:rsidR="004D07E2" w:rsidP="004D07E2" w:rsidRDefault="004D07E2" w14:paraId="7D7E2888" w14:textId="77777777">
      <w:pPr>
        <w:rPr>
          <w:rFonts w:asciiTheme="minorHAnsi" w:hAnsiTheme="minorHAnsi" w:cstheme="minorHAnsi"/>
          <w:i/>
          <w:sz w:val="21"/>
          <w:szCs w:val="21"/>
        </w:rPr>
      </w:pPr>
      <w:r w:rsidRPr="004D07E2">
        <w:rPr>
          <w:rFonts w:asciiTheme="minorHAnsi" w:hAnsiTheme="minorHAnsi" w:cstheme="minorHAnsi"/>
          <w:b/>
        </w:rPr>
        <w:t>Be RESPONSIBLE</w:t>
      </w:r>
    </w:p>
    <w:p w:rsidRPr="004D07E2" w:rsidR="004D07E2" w:rsidP="004D07E2" w:rsidRDefault="004D07E2" w14:paraId="6BE5DFCA" w14:textId="77777777">
      <w:pPr>
        <w:pStyle w:val="ListParagraph"/>
        <w:numPr>
          <w:ilvl w:val="0"/>
          <w:numId w:val="15"/>
        </w:numPr>
        <w:ind w:hanging="357"/>
        <w:rPr>
          <w:rFonts w:asciiTheme="minorHAnsi" w:hAnsiTheme="minorHAnsi" w:cstheme="minorHAnsi"/>
        </w:rPr>
      </w:pPr>
      <w:r w:rsidRPr="004D07E2">
        <w:rPr>
          <w:rFonts w:asciiTheme="minorHAnsi" w:hAnsiTheme="minorHAnsi" w:cstheme="minorHAnsi"/>
        </w:rPr>
        <w:t>Follow all school rules and instructions from school staff, including when using digital devices and online services.</w:t>
      </w:r>
    </w:p>
    <w:p w:rsidRPr="004D07E2" w:rsidR="004D07E2" w:rsidP="004D07E2" w:rsidRDefault="004D07E2" w14:paraId="6CC74848" w14:textId="77777777">
      <w:pPr>
        <w:pStyle w:val="ListParagraph"/>
        <w:numPr>
          <w:ilvl w:val="0"/>
          <w:numId w:val="15"/>
        </w:numPr>
        <w:ind w:hanging="357"/>
        <w:rPr>
          <w:rFonts w:asciiTheme="minorHAnsi" w:hAnsiTheme="minorHAnsi" w:cstheme="minorHAnsi"/>
        </w:rPr>
      </w:pPr>
      <w:r w:rsidRPr="004D07E2">
        <w:rPr>
          <w:rFonts w:asciiTheme="minorHAnsi" w:hAnsiTheme="minorHAnsi" w:cstheme="minorHAnsi"/>
        </w:rPr>
        <w:t xml:space="preserve">Take care with the digital devices you use. </w:t>
      </w:r>
    </w:p>
    <w:p w:rsidRPr="004D07E2" w:rsidR="004D07E2" w:rsidP="004D07E2" w:rsidRDefault="004D07E2" w14:paraId="342CF4C2" w14:textId="77777777">
      <w:pPr>
        <w:pStyle w:val="ListParagraph"/>
        <w:numPr>
          <w:ilvl w:val="1"/>
          <w:numId w:val="19"/>
        </w:numPr>
        <w:ind w:hanging="357"/>
        <w:rPr>
          <w:rFonts w:asciiTheme="minorHAnsi" w:hAnsiTheme="minorHAnsi" w:cstheme="minorHAnsi"/>
        </w:rPr>
      </w:pPr>
      <w:r w:rsidRPr="004D07E2">
        <w:rPr>
          <w:rFonts w:asciiTheme="minorHAnsi" w:hAnsiTheme="minorHAnsi" w:cstheme="minorHAnsi"/>
        </w:rPr>
        <w:t>Make sure the devices you bring to school are fully charged each day and are stored appropriately when not in use.</w:t>
      </w:r>
    </w:p>
    <w:p w:rsidRPr="004D07E2" w:rsidR="004D07E2" w:rsidP="004D07E2" w:rsidRDefault="004D07E2" w14:paraId="3BB68108" w14:textId="77777777">
      <w:pPr>
        <w:pStyle w:val="ListParagraph"/>
        <w:numPr>
          <w:ilvl w:val="1"/>
          <w:numId w:val="19"/>
        </w:numPr>
        <w:ind w:hanging="357"/>
        <w:rPr>
          <w:rFonts w:asciiTheme="minorHAnsi" w:hAnsiTheme="minorHAnsi" w:cstheme="minorHAnsi"/>
        </w:rPr>
      </w:pPr>
      <w:r w:rsidRPr="004D07E2">
        <w:rPr>
          <w:rFonts w:asciiTheme="minorHAnsi" w:hAnsiTheme="minorHAnsi" w:cstheme="minorHAnsi"/>
        </w:rPr>
        <w:t xml:space="preserve">Understand that you and your parents and carers are responsible for any repairs or IT support your personal devices might need. </w:t>
      </w:r>
    </w:p>
    <w:p w:rsidRPr="004D07E2" w:rsidR="004D07E2" w:rsidP="004D07E2" w:rsidRDefault="004D07E2" w14:paraId="6380DF7A" w14:textId="77777777">
      <w:pPr>
        <w:pStyle w:val="ListParagraph"/>
        <w:numPr>
          <w:ilvl w:val="1"/>
          <w:numId w:val="19"/>
        </w:numPr>
        <w:ind w:hanging="357"/>
        <w:rPr>
          <w:rFonts w:asciiTheme="minorHAnsi" w:hAnsiTheme="minorHAnsi" w:cstheme="minorHAnsi"/>
        </w:rPr>
      </w:pPr>
      <w:r w:rsidRPr="004D07E2">
        <w:rPr>
          <w:rFonts w:asciiTheme="minorHAnsi" w:hAnsiTheme="minorHAnsi" w:cstheme="minorHAnsi"/>
        </w:rPr>
        <w:t>Make sure the devices you bring to school have the latest software installed.</w:t>
      </w:r>
    </w:p>
    <w:p w:rsidRPr="004D07E2" w:rsidR="004D07E2" w:rsidP="004D07E2" w:rsidRDefault="004D07E2" w14:paraId="620A47C6" w14:textId="77777777">
      <w:pPr>
        <w:pStyle w:val="ListParagraph"/>
        <w:numPr>
          <w:ilvl w:val="1"/>
          <w:numId w:val="19"/>
        </w:numPr>
        <w:ind w:hanging="357"/>
        <w:rPr>
          <w:rFonts w:asciiTheme="minorHAnsi" w:hAnsiTheme="minorHAnsi" w:cstheme="minorHAnsi"/>
        </w:rPr>
      </w:pPr>
      <w:r w:rsidRPr="004D07E2">
        <w:rPr>
          <w:rFonts w:asciiTheme="minorHAnsi" w:hAnsiTheme="minorHAnsi" w:cstheme="minorHAnsi"/>
        </w:rPr>
        <w:t>Take care with the school-owned devices you share with others, so that other people can use them after you.</w:t>
      </w:r>
    </w:p>
    <w:p w:rsidRPr="004D07E2" w:rsidR="004D07E2" w:rsidP="004D07E2" w:rsidRDefault="004D07E2" w14:paraId="3F706BD1" w14:textId="77777777">
      <w:pPr>
        <w:pStyle w:val="ListParagraph"/>
        <w:numPr>
          <w:ilvl w:val="0"/>
          <w:numId w:val="19"/>
        </w:numPr>
        <w:ind w:hanging="357"/>
        <w:rPr>
          <w:rFonts w:asciiTheme="minorHAnsi" w:hAnsiTheme="minorHAnsi" w:cstheme="minorHAnsi"/>
        </w:rPr>
      </w:pPr>
      <w:r w:rsidRPr="004D07E2">
        <w:rPr>
          <w:rFonts w:asciiTheme="minorHAnsi" w:hAnsiTheme="minorHAnsi" w:cstheme="minorHAnsi"/>
        </w:rPr>
        <w:t xml:space="preserve">Use online services in responsible and age-appropriate ways. </w:t>
      </w:r>
    </w:p>
    <w:p w:rsidRPr="004D07E2" w:rsidR="004D07E2" w:rsidP="004D07E2" w:rsidRDefault="004D07E2" w14:paraId="56E5188D" w14:textId="77777777">
      <w:pPr>
        <w:pStyle w:val="ListParagraph"/>
        <w:numPr>
          <w:ilvl w:val="0"/>
          <w:numId w:val="20"/>
        </w:numPr>
        <w:ind w:hanging="357"/>
        <w:rPr>
          <w:rFonts w:asciiTheme="minorHAnsi" w:hAnsiTheme="minorHAnsi" w:cstheme="minorHAnsi"/>
        </w:rPr>
      </w:pPr>
      <w:r w:rsidRPr="004D07E2">
        <w:rPr>
          <w:rFonts w:asciiTheme="minorHAnsi" w:hAnsiTheme="minorHAnsi" w:cstheme="minorHAnsi"/>
        </w:rPr>
        <w:t>Only use online services in the ways agreed to with your teacher.</w:t>
      </w:r>
    </w:p>
    <w:p w:rsidRPr="004D07E2" w:rsidR="004D07E2" w:rsidP="004D07E2" w:rsidRDefault="004D07E2" w14:paraId="2DEBBB15" w14:textId="77777777">
      <w:pPr>
        <w:pStyle w:val="ListParagraph"/>
        <w:numPr>
          <w:ilvl w:val="0"/>
          <w:numId w:val="20"/>
        </w:numPr>
        <w:ind w:hanging="357"/>
        <w:rPr>
          <w:rFonts w:asciiTheme="minorHAnsi" w:hAnsiTheme="minorHAnsi" w:cstheme="minorHAnsi"/>
        </w:rPr>
      </w:pPr>
      <w:r w:rsidRPr="004D07E2">
        <w:rPr>
          <w:rFonts w:asciiTheme="minorHAnsi" w:hAnsiTheme="minorHAnsi" w:cstheme="minorHAnsi"/>
        </w:rPr>
        <w:t xml:space="preserve">Only access appropriate content and websites, including when using the school’s filtered network and personal, unfiltered networks. </w:t>
      </w:r>
    </w:p>
    <w:p w:rsidRPr="004D07E2" w:rsidR="004D07E2" w:rsidP="004D07E2" w:rsidRDefault="004D07E2" w14:paraId="4774D0A5" w14:textId="77777777">
      <w:pPr>
        <w:pStyle w:val="ListParagraph"/>
        <w:numPr>
          <w:ilvl w:val="0"/>
          <w:numId w:val="20"/>
        </w:numPr>
        <w:ind w:hanging="357"/>
        <w:rPr>
          <w:rFonts w:asciiTheme="minorHAnsi" w:hAnsiTheme="minorHAnsi" w:cstheme="minorHAnsi"/>
        </w:rPr>
      </w:pPr>
      <w:r w:rsidRPr="004D07E2">
        <w:rPr>
          <w:rFonts w:asciiTheme="minorHAnsi" w:hAnsiTheme="minorHAnsi" w:cstheme="minorHAnsi"/>
        </w:rPr>
        <w:t>Do not use online services to buy or sell things online, to gamble or to do anything that breaks the law.</w:t>
      </w:r>
    </w:p>
    <w:p w:rsidRPr="004D07E2" w:rsidR="004D07E2" w:rsidP="004D07E2" w:rsidRDefault="004D07E2" w14:paraId="677536BC" w14:textId="77777777">
      <w:pPr>
        <w:pStyle w:val="ListParagraph"/>
        <w:numPr>
          <w:ilvl w:val="0"/>
          <w:numId w:val="20"/>
        </w:numPr>
        <w:ind w:hanging="357"/>
        <w:rPr>
          <w:rFonts w:asciiTheme="minorHAnsi" w:hAnsiTheme="minorHAnsi" w:cstheme="minorHAnsi"/>
        </w:rPr>
      </w:pPr>
      <w:r w:rsidRPr="004D07E2">
        <w:rPr>
          <w:rFonts w:asciiTheme="minorHAnsi" w:hAnsiTheme="minorHAnsi" w:cstheme="minorHAnsi"/>
        </w:rPr>
        <w:t>Understand that everything done on the school’s network is monitored and can be used in investigations, court proceedings or for other legal reasons.</w:t>
      </w:r>
    </w:p>
    <w:p w:rsidRPr="004D07E2" w:rsidR="004D07E2" w:rsidP="004D07E2" w:rsidRDefault="004D07E2" w14:paraId="16C1C09D" w14:textId="77777777">
      <w:pPr>
        <w:rPr>
          <w:rFonts w:asciiTheme="minorHAnsi" w:hAnsiTheme="minorHAnsi" w:cstheme="minorHAnsi"/>
          <w:b/>
        </w:rPr>
      </w:pPr>
      <w:r w:rsidRPr="004D07E2">
        <w:rPr>
          <w:rFonts w:asciiTheme="minorHAnsi" w:hAnsiTheme="minorHAnsi" w:cstheme="minorHAnsi"/>
          <w:b/>
        </w:rPr>
        <w:t>Be RESPECTFUL</w:t>
      </w:r>
    </w:p>
    <w:p w:rsidRPr="004D07E2" w:rsidR="004D07E2" w:rsidP="004D07E2" w:rsidRDefault="004D07E2" w14:paraId="2206F33F" w14:textId="77777777">
      <w:pPr>
        <w:pStyle w:val="ListParagraph"/>
        <w:widowControl/>
        <w:numPr>
          <w:ilvl w:val="0"/>
          <w:numId w:val="21"/>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Respect and protect the privacy, </w:t>
      </w:r>
      <w:proofErr w:type="gramStart"/>
      <w:r w:rsidRPr="004D07E2">
        <w:rPr>
          <w:rFonts w:asciiTheme="minorHAnsi" w:hAnsiTheme="minorHAnsi" w:cstheme="minorHAnsi"/>
        </w:rPr>
        <w:t>safety</w:t>
      </w:r>
      <w:proofErr w:type="gramEnd"/>
      <w:r w:rsidRPr="004D07E2">
        <w:rPr>
          <w:rFonts w:asciiTheme="minorHAnsi" w:hAnsiTheme="minorHAnsi" w:cstheme="minorHAnsi"/>
        </w:rPr>
        <w:t xml:space="preserve"> and wellbeing of others.</w:t>
      </w:r>
    </w:p>
    <w:p w:rsidRPr="004D07E2" w:rsidR="004D07E2" w:rsidP="004D07E2" w:rsidRDefault="004D07E2" w14:paraId="7FAE71CD" w14:textId="77777777">
      <w:pPr>
        <w:pStyle w:val="ListParagraph"/>
        <w:widowControl/>
        <w:numPr>
          <w:ilvl w:val="0"/>
          <w:numId w:val="21"/>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Do not share anyone else’s personal information. </w:t>
      </w:r>
    </w:p>
    <w:p w:rsidRPr="004D07E2" w:rsidR="004D07E2" w:rsidP="004D07E2" w:rsidRDefault="004D07E2" w14:paraId="6250D555" w14:textId="77777777">
      <w:pPr>
        <w:pStyle w:val="ListParagraph"/>
        <w:widowControl/>
        <w:numPr>
          <w:ilvl w:val="0"/>
          <w:numId w:val="21"/>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Get permission before you take a photo or video of someone, including from the person and from a teacher. </w:t>
      </w:r>
    </w:p>
    <w:p w:rsidRPr="004D07E2" w:rsidR="004D07E2" w:rsidP="004D07E2" w:rsidRDefault="004D07E2" w14:paraId="5215147D" w14:textId="77777777">
      <w:pPr>
        <w:pStyle w:val="ListParagraph"/>
        <w:widowControl/>
        <w:numPr>
          <w:ilvl w:val="0"/>
          <w:numId w:val="21"/>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Do not harass or bully other students, school staff or anyone, this includes cyberbullying using a digital device or online service.</w:t>
      </w:r>
    </w:p>
    <w:p w:rsidRPr="004D07E2" w:rsidR="004D07E2" w:rsidP="004D07E2" w:rsidRDefault="004D07E2" w14:paraId="0DBFEDDC" w14:textId="77777777">
      <w:pPr>
        <w:pStyle w:val="ListParagraph"/>
        <w:widowControl/>
        <w:numPr>
          <w:ilvl w:val="0"/>
          <w:numId w:val="21"/>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Do not send or share messages or content that could cause harm, including things that might be: </w:t>
      </w:r>
    </w:p>
    <w:p w:rsidRPr="004D07E2" w:rsidR="004D07E2" w:rsidP="004D07E2" w:rsidRDefault="004D07E2" w14:paraId="1714BA5C" w14:textId="77777777">
      <w:pPr>
        <w:pStyle w:val="ListParagraph"/>
        <w:widowControl/>
        <w:numPr>
          <w:ilvl w:val="1"/>
          <w:numId w:val="22"/>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inappropriate, offensive or </w:t>
      </w:r>
      <w:proofErr w:type="gramStart"/>
      <w:r w:rsidRPr="004D07E2">
        <w:rPr>
          <w:rFonts w:asciiTheme="minorHAnsi" w:hAnsiTheme="minorHAnsi" w:cstheme="minorHAnsi"/>
        </w:rPr>
        <w:t>abusive;</w:t>
      </w:r>
      <w:proofErr w:type="gramEnd"/>
      <w:r w:rsidRPr="004D07E2">
        <w:rPr>
          <w:rFonts w:asciiTheme="minorHAnsi" w:hAnsiTheme="minorHAnsi" w:cstheme="minorHAnsi"/>
        </w:rPr>
        <w:t xml:space="preserve"> </w:t>
      </w:r>
    </w:p>
    <w:p w:rsidRPr="004D07E2" w:rsidR="004D07E2" w:rsidP="004D07E2" w:rsidRDefault="004D07E2" w14:paraId="113E200F" w14:textId="77777777">
      <w:pPr>
        <w:pStyle w:val="ListParagraph"/>
        <w:widowControl/>
        <w:numPr>
          <w:ilvl w:val="1"/>
          <w:numId w:val="22"/>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upsetting or embarrassing to another person or </w:t>
      </w:r>
      <w:proofErr w:type="gramStart"/>
      <w:r w:rsidRPr="004D07E2">
        <w:rPr>
          <w:rFonts w:asciiTheme="minorHAnsi" w:hAnsiTheme="minorHAnsi" w:cstheme="minorHAnsi"/>
        </w:rPr>
        <w:t>group;</w:t>
      </w:r>
      <w:proofErr w:type="gramEnd"/>
      <w:r w:rsidRPr="004D07E2">
        <w:rPr>
          <w:rFonts w:asciiTheme="minorHAnsi" w:hAnsiTheme="minorHAnsi" w:cstheme="minorHAnsi"/>
        </w:rPr>
        <w:t xml:space="preserve"> </w:t>
      </w:r>
    </w:p>
    <w:p w:rsidRPr="004D07E2" w:rsidR="004D07E2" w:rsidP="004D07E2" w:rsidRDefault="004D07E2" w14:paraId="1760A19D" w14:textId="77777777">
      <w:pPr>
        <w:pStyle w:val="ListParagraph"/>
        <w:widowControl/>
        <w:numPr>
          <w:ilvl w:val="1"/>
          <w:numId w:val="22"/>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 xml:space="preserve">considered </w:t>
      </w:r>
      <w:proofErr w:type="gramStart"/>
      <w:r w:rsidRPr="004D07E2">
        <w:rPr>
          <w:rFonts w:asciiTheme="minorHAnsi" w:hAnsiTheme="minorHAnsi" w:cstheme="minorHAnsi"/>
        </w:rPr>
        <w:t>bullying;</w:t>
      </w:r>
      <w:proofErr w:type="gramEnd"/>
      <w:r w:rsidRPr="004D07E2">
        <w:rPr>
          <w:rFonts w:asciiTheme="minorHAnsi" w:hAnsiTheme="minorHAnsi" w:cstheme="minorHAnsi"/>
        </w:rPr>
        <w:t xml:space="preserve"> </w:t>
      </w:r>
    </w:p>
    <w:p w:rsidRPr="004D07E2" w:rsidR="004D07E2" w:rsidP="004D07E2" w:rsidRDefault="004D07E2" w14:paraId="7124C66B" w14:textId="77777777">
      <w:pPr>
        <w:pStyle w:val="ListParagraph"/>
        <w:widowControl/>
        <w:numPr>
          <w:ilvl w:val="1"/>
          <w:numId w:val="22"/>
        </w:numPr>
        <w:autoSpaceDE/>
        <w:autoSpaceDN/>
        <w:adjustRightInd/>
        <w:spacing w:after="160" w:line="259" w:lineRule="auto"/>
        <w:contextualSpacing/>
        <w:rPr>
          <w:rFonts w:asciiTheme="minorHAnsi" w:hAnsiTheme="minorHAnsi" w:cstheme="minorHAnsi"/>
        </w:rPr>
      </w:pPr>
      <w:r w:rsidRPr="004D07E2">
        <w:rPr>
          <w:rFonts w:asciiTheme="minorHAnsi" w:hAnsiTheme="minorHAnsi" w:cstheme="minorHAnsi"/>
        </w:rPr>
        <w:t>private or confidential; and/or</w:t>
      </w:r>
    </w:p>
    <w:p w:rsidRPr="004D07E2" w:rsidR="004D07E2" w:rsidP="004D07E2" w:rsidRDefault="004D07E2" w14:paraId="2ADCF487" w14:textId="77777777">
      <w:pPr>
        <w:pStyle w:val="ListParagraph"/>
        <w:widowControl/>
        <w:numPr>
          <w:ilvl w:val="1"/>
          <w:numId w:val="22"/>
        </w:numPr>
        <w:autoSpaceDE/>
        <w:autoSpaceDN/>
        <w:adjustRightInd/>
        <w:spacing w:after="160" w:line="259" w:lineRule="auto"/>
        <w:contextualSpacing/>
        <w:rPr>
          <w:rFonts w:asciiTheme="minorHAnsi" w:hAnsiTheme="minorHAnsi" w:cstheme="minorHAnsi"/>
          <w:b/>
          <w:bCs/>
        </w:rPr>
      </w:pPr>
      <w:r w:rsidRPr="004D07E2">
        <w:rPr>
          <w:rFonts w:asciiTheme="minorHAnsi" w:hAnsiTheme="minorHAnsi" w:cstheme="minorHAnsi"/>
        </w:rPr>
        <w:t>a virus or other harmful software.</w:t>
      </w:r>
    </w:p>
    <w:p w:rsidRPr="004D07E2" w:rsidR="004D07E2" w:rsidP="004D07E2" w:rsidRDefault="004D07E2" w14:paraId="00C76D25" w14:textId="77777777">
      <w:pPr>
        <w:rPr>
          <w:rFonts w:asciiTheme="minorHAnsi" w:hAnsiTheme="minorHAnsi"/>
        </w:rPr>
      </w:pPr>
    </w:p>
    <w:sectPr w:rsidRPr="004D07E2" w:rsidR="004D07E2" w:rsidSect="007D427A">
      <w:headerReference w:type="default" r:id="rId9"/>
      <w:footerReference w:type="default" r:id="rId10"/>
      <w:type w:val="continuous"/>
      <w:pgSz w:w="11910" w:h="16840" w:orient="portrait"/>
      <w:pgMar w:top="0" w:right="711" w:bottom="0" w:left="56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D46" w:rsidP="00554212" w:rsidRDefault="00486D46" w14:paraId="0D491D66" w14:textId="77777777">
      <w:r>
        <w:separator/>
      </w:r>
    </w:p>
  </w:endnote>
  <w:endnote w:type="continuationSeparator" w:id="0">
    <w:p w:rsidR="00486D46" w:rsidP="00554212" w:rsidRDefault="00486D46" w14:paraId="277BE4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altName w:val="Zapfino"/>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27A" w:rsidP="007D427A" w:rsidRDefault="007D427A" w14:paraId="0B96383F" w14:textId="36E90A34">
    <w:pPr>
      <w:pStyle w:val="Footer"/>
      <w:tabs>
        <w:tab w:val="left" w:pos="1050"/>
      </w:tabs>
    </w:pPr>
  </w:p>
  <w:p w:rsidR="00554212" w:rsidP="00DA5B8F" w:rsidRDefault="00554212" w14:paraId="4864EFE7" w14:textId="77777777">
    <w:pPr>
      <w:pStyle w:val="Footer"/>
      <w:tabs>
        <w:tab w:val="clear" w:pos="4513"/>
        <w:tab w:val="clear" w:pos="9026"/>
        <w:tab w:val="left" w:pos="1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D46" w:rsidP="00554212" w:rsidRDefault="00486D46" w14:paraId="6E8A1EFF" w14:textId="77777777">
      <w:r>
        <w:separator/>
      </w:r>
    </w:p>
  </w:footnote>
  <w:footnote w:type="continuationSeparator" w:id="0">
    <w:p w:rsidR="00486D46" w:rsidP="00554212" w:rsidRDefault="00486D46" w14:paraId="36F0E91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4212" w:rsidP="00A76B87" w:rsidRDefault="00A76B87" w14:paraId="0F216E0B" w14:textId="186680F0">
    <w:pPr>
      <w:pStyle w:val="Header"/>
    </w:pPr>
    <w:r>
      <w:rPr>
        <w:noProof/>
      </w:rPr>
      <w:drawing>
        <wp:anchor distT="0" distB="0" distL="114300" distR="114300" simplePos="0" relativeHeight="251666432" behindDoc="1" locked="0" layoutInCell="1" allowOverlap="1" wp14:anchorId="0900A872" wp14:editId="01684688">
          <wp:simplePos x="0" y="0"/>
          <wp:positionH relativeFrom="rightMargin">
            <wp:posOffset>-288290</wp:posOffset>
          </wp:positionH>
          <wp:positionV relativeFrom="paragraph">
            <wp:posOffset>63500</wp:posOffset>
          </wp:positionV>
          <wp:extent cx="411480" cy="444500"/>
          <wp:effectExtent l="0" t="0" r="7620" b="0"/>
          <wp:wrapTight wrapText="bothSides">
            <wp:wrapPolygon edited="0">
              <wp:start x="1000" y="0"/>
              <wp:lineTo x="0" y="2777"/>
              <wp:lineTo x="0" y="18514"/>
              <wp:lineTo x="8000" y="20366"/>
              <wp:lineTo x="13000" y="20366"/>
              <wp:lineTo x="21000" y="18514"/>
              <wp:lineTo x="21000" y="2777"/>
              <wp:lineTo x="20000" y="0"/>
              <wp:lineTo x="100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835A745" wp14:editId="1BCCFCE2">
          <wp:simplePos x="0" y="0"/>
          <wp:positionH relativeFrom="page">
            <wp:align>right</wp:align>
          </wp:positionH>
          <wp:positionV relativeFrom="paragraph">
            <wp:posOffset>-3175</wp:posOffset>
          </wp:positionV>
          <wp:extent cx="7569200" cy="847090"/>
          <wp:effectExtent l="0" t="0" r="0" b="0"/>
          <wp:wrapTight wrapText="bothSides">
            <wp:wrapPolygon edited="0">
              <wp:start x="0" y="0"/>
              <wp:lineTo x="0" y="20888"/>
              <wp:lineTo x="21528" y="20888"/>
              <wp:lineTo x="21528" y="0"/>
              <wp:lineTo x="0" y="0"/>
            </wp:wrapPolygon>
          </wp:wrapTight>
          <wp:docPr id="1" name="Picture 1" descr="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arrow&#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200"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E01"/>
    <w:multiLevelType w:val="hybridMultilevel"/>
    <w:tmpl w:val="48B84EE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B907ED"/>
    <w:multiLevelType w:val="hybridMultilevel"/>
    <w:tmpl w:val="8B465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70B48"/>
    <w:multiLevelType w:val="hybridMultilevel"/>
    <w:tmpl w:val="08A8858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8938B0"/>
    <w:multiLevelType w:val="hybridMultilevel"/>
    <w:tmpl w:val="DCECFF64"/>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1EE90207"/>
    <w:multiLevelType w:val="hybridMultilevel"/>
    <w:tmpl w:val="4D7635AA"/>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9C1FB8"/>
    <w:multiLevelType w:val="hybridMultilevel"/>
    <w:tmpl w:val="2DA46AC8"/>
    <w:lvl w:ilvl="0" w:tplc="FFFFFFFF">
      <w:start w:val="1"/>
      <w:numFmt w:val="bullet"/>
      <w:lvlText w:val=""/>
      <w:lvlJc w:val="left"/>
      <w:pPr>
        <w:ind w:left="502" w:hanging="360"/>
      </w:pPr>
      <w:rPr>
        <w:rFonts w:hint="default" w:ascii="Symbol" w:hAnsi="Symbol"/>
      </w:rPr>
    </w:lvl>
    <w:lvl w:ilvl="1" w:tplc="0C090001">
      <w:start w:val="1"/>
      <w:numFmt w:val="bullet"/>
      <w:lvlText w:val=""/>
      <w:lvlJc w:val="left"/>
      <w:pPr>
        <w:ind w:left="1125" w:hanging="360"/>
      </w:pPr>
      <w:rPr>
        <w:rFonts w:hint="default" w:ascii="Symbol" w:hAnsi="Symbol"/>
      </w:rPr>
    </w:lvl>
    <w:lvl w:ilvl="2" w:tplc="FFFFFFFF">
      <w:start w:val="1"/>
      <w:numFmt w:val="bullet"/>
      <w:lvlText w:val=""/>
      <w:lvlJc w:val="left"/>
      <w:pPr>
        <w:ind w:left="1845" w:hanging="360"/>
      </w:pPr>
      <w:rPr>
        <w:rFonts w:hint="default" w:ascii="Wingdings" w:hAnsi="Wingdings"/>
      </w:rPr>
    </w:lvl>
    <w:lvl w:ilvl="3" w:tplc="FFFFFFFF">
      <w:start w:val="1"/>
      <w:numFmt w:val="bullet"/>
      <w:lvlText w:val=""/>
      <w:lvlJc w:val="left"/>
      <w:pPr>
        <w:ind w:left="2565" w:hanging="360"/>
      </w:pPr>
      <w:rPr>
        <w:rFonts w:hint="default" w:ascii="Symbol" w:hAnsi="Symbol"/>
      </w:rPr>
    </w:lvl>
    <w:lvl w:ilvl="4" w:tplc="FFFFFFFF">
      <w:start w:val="1"/>
      <w:numFmt w:val="bullet"/>
      <w:lvlText w:val="o"/>
      <w:lvlJc w:val="left"/>
      <w:pPr>
        <w:ind w:left="3285" w:hanging="360"/>
      </w:pPr>
      <w:rPr>
        <w:rFonts w:hint="default" w:ascii="Courier New" w:hAnsi="Courier New" w:cs="Courier New"/>
      </w:rPr>
    </w:lvl>
    <w:lvl w:ilvl="5" w:tplc="FFFFFFFF">
      <w:start w:val="1"/>
      <w:numFmt w:val="bullet"/>
      <w:lvlText w:val=""/>
      <w:lvlJc w:val="left"/>
      <w:pPr>
        <w:ind w:left="4005" w:hanging="360"/>
      </w:pPr>
      <w:rPr>
        <w:rFonts w:hint="default" w:ascii="Wingdings" w:hAnsi="Wingdings"/>
      </w:rPr>
    </w:lvl>
    <w:lvl w:ilvl="6" w:tplc="FFFFFFFF">
      <w:start w:val="1"/>
      <w:numFmt w:val="bullet"/>
      <w:lvlText w:val=""/>
      <w:lvlJc w:val="left"/>
      <w:pPr>
        <w:ind w:left="4725" w:hanging="360"/>
      </w:pPr>
      <w:rPr>
        <w:rFonts w:hint="default" w:ascii="Symbol" w:hAnsi="Symbol"/>
      </w:rPr>
    </w:lvl>
    <w:lvl w:ilvl="7" w:tplc="FFFFFFFF">
      <w:start w:val="1"/>
      <w:numFmt w:val="bullet"/>
      <w:lvlText w:val="o"/>
      <w:lvlJc w:val="left"/>
      <w:pPr>
        <w:ind w:left="5445" w:hanging="360"/>
      </w:pPr>
      <w:rPr>
        <w:rFonts w:hint="default" w:ascii="Courier New" w:hAnsi="Courier New" w:cs="Courier New"/>
      </w:rPr>
    </w:lvl>
    <w:lvl w:ilvl="8" w:tplc="FFFFFFFF">
      <w:start w:val="1"/>
      <w:numFmt w:val="bullet"/>
      <w:lvlText w:val=""/>
      <w:lvlJc w:val="left"/>
      <w:pPr>
        <w:ind w:left="6165" w:hanging="360"/>
      </w:pPr>
      <w:rPr>
        <w:rFonts w:hint="default" w:ascii="Wingdings" w:hAnsi="Wingdings"/>
      </w:rPr>
    </w:lvl>
  </w:abstractNum>
  <w:abstractNum w:abstractNumId="6" w15:restartNumberingAfterBreak="0">
    <w:nsid w:val="305A3740"/>
    <w:multiLevelType w:val="hybridMultilevel"/>
    <w:tmpl w:val="083AEF76"/>
    <w:lvl w:ilvl="0" w:tplc="32CAEFA4">
      <w:start w:val="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19C732B"/>
    <w:multiLevelType w:val="hybridMultilevel"/>
    <w:tmpl w:val="2FE26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ED1976"/>
    <w:multiLevelType w:val="hybridMultilevel"/>
    <w:tmpl w:val="F73688FC"/>
    <w:lvl w:ilvl="0" w:tplc="FFFFFFFF">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3EEF1EEB"/>
    <w:multiLevelType w:val="multilevel"/>
    <w:tmpl w:val="2EB8D7B2"/>
    <w:lvl w:ilvl="0">
      <w:start w:val="1"/>
      <w:numFmt w:val="bullet"/>
      <w:pStyle w:val="Default"/>
      <w:lvlText w:val=""/>
      <w:lvlJc w:val="left"/>
      <w:pPr>
        <w:ind w:left="357" w:hanging="357"/>
      </w:pPr>
      <w:rPr>
        <w:rFonts w:hint="default" w:ascii="Symbol" w:hAnsi="Symbol"/>
      </w:rPr>
    </w:lvl>
    <w:lvl w:ilvl="1">
      <w:start w:val="1"/>
      <w:numFmt w:val="bullet"/>
      <w:lvlText w:val=""/>
      <w:lvlJc w:val="left"/>
      <w:pPr>
        <w:ind w:left="714" w:hanging="357"/>
      </w:pPr>
      <w:rPr>
        <w:rFonts w:hint="default" w:ascii="Symbol" w:hAnsi="Symbol"/>
        <w:color w:val="000000"/>
      </w:rPr>
    </w:lvl>
    <w:lvl w:ilvl="2">
      <w:start w:val="1"/>
      <w:numFmt w:val="bullet"/>
      <w:lvlText w:val=""/>
      <w:lvlJc w:val="left"/>
      <w:pPr>
        <w:ind w:left="1071" w:hanging="357"/>
      </w:pPr>
      <w:rPr>
        <w:rFonts w:hint="default" w:ascii="Symbol" w:hAnsi="Symbol"/>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3F5149E8"/>
    <w:multiLevelType w:val="hybridMultilevel"/>
    <w:tmpl w:val="0EA4E8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8F357BF"/>
    <w:multiLevelType w:val="hybridMultilevel"/>
    <w:tmpl w:val="8EC6A522"/>
    <w:lvl w:ilvl="0" w:tplc="FFFFFFFF">
      <w:start w:val="1"/>
      <w:numFmt w:val="bullet"/>
      <w:lvlText w:val="-"/>
      <w:lvlJc w:val="left"/>
      <w:pPr>
        <w:ind w:left="720" w:hanging="360"/>
      </w:pPr>
      <w:rPr>
        <w:rFonts w:hint="default" w:ascii="Calibri" w:hAnsi="Calibri"/>
      </w:rPr>
    </w:lvl>
    <w:lvl w:ilvl="1" w:tplc="FFFFFFFF">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D7514C"/>
    <w:multiLevelType w:val="hybridMultilevel"/>
    <w:tmpl w:val="31FCFFD4"/>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EE26E13"/>
    <w:multiLevelType w:val="hybridMultilevel"/>
    <w:tmpl w:val="5D2E0938"/>
    <w:lvl w:ilvl="0" w:tplc="0C090001">
      <w:start w:val="1"/>
      <w:numFmt w:val="bullet"/>
      <w:lvlText w:val=""/>
      <w:lvlJc w:val="left"/>
      <w:pPr>
        <w:ind w:left="502" w:hanging="360"/>
      </w:pPr>
      <w:rPr>
        <w:rFonts w:hint="default" w:ascii="Symbol" w:hAnsi="Symbol"/>
      </w:rPr>
    </w:lvl>
    <w:lvl w:ilvl="1" w:tplc="FFFFFFFF">
      <w:start w:val="1"/>
      <w:numFmt w:val="bullet"/>
      <w:lvlText w:val="o"/>
      <w:lvlJc w:val="left"/>
      <w:pPr>
        <w:ind w:left="1125" w:hanging="360"/>
      </w:pPr>
      <w:rPr>
        <w:rFonts w:hint="default" w:ascii="Courier New" w:hAnsi="Courier New" w:cs="Courier New"/>
      </w:rPr>
    </w:lvl>
    <w:lvl w:ilvl="2" w:tplc="FFFFFFFF">
      <w:start w:val="1"/>
      <w:numFmt w:val="bullet"/>
      <w:lvlText w:val=""/>
      <w:lvlJc w:val="left"/>
      <w:pPr>
        <w:ind w:left="1845" w:hanging="360"/>
      </w:pPr>
      <w:rPr>
        <w:rFonts w:hint="default" w:ascii="Wingdings" w:hAnsi="Wingdings"/>
      </w:rPr>
    </w:lvl>
    <w:lvl w:ilvl="3" w:tplc="FFFFFFFF">
      <w:start w:val="1"/>
      <w:numFmt w:val="bullet"/>
      <w:lvlText w:val=""/>
      <w:lvlJc w:val="left"/>
      <w:pPr>
        <w:ind w:left="2565" w:hanging="360"/>
      </w:pPr>
      <w:rPr>
        <w:rFonts w:hint="default" w:ascii="Symbol" w:hAnsi="Symbol"/>
      </w:rPr>
    </w:lvl>
    <w:lvl w:ilvl="4" w:tplc="FFFFFFFF">
      <w:start w:val="1"/>
      <w:numFmt w:val="bullet"/>
      <w:lvlText w:val="o"/>
      <w:lvlJc w:val="left"/>
      <w:pPr>
        <w:ind w:left="3285" w:hanging="360"/>
      </w:pPr>
      <w:rPr>
        <w:rFonts w:hint="default" w:ascii="Courier New" w:hAnsi="Courier New" w:cs="Courier New"/>
      </w:rPr>
    </w:lvl>
    <w:lvl w:ilvl="5" w:tplc="FFFFFFFF">
      <w:start w:val="1"/>
      <w:numFmt w:val="bullet"/>
      <w:lvlText w:val=""/>
      <w:lvlJc w:val="left"/>
      <w:pPr>
        <w:ind w:left="4005" w:hanging="360"/>
      </w:pPr>
      <w:rPr>
        <w:rFonts w:hint="default" w:ascii="Wingdings" w:hAnsi="Wingdings"/>
      </w:rPr>
    </w:lvl>
    <w:lvl w:ilvl="6" w:tplc="FFFFFFFF">
      <w:start w:val="1"/>
      <w:numFmt w:val="bullet"/>
      <w:lvlText w:val=""/>
      <w:lvlJc w:val="left"/>
      <w:pPr>
        <w:ind w:left="4725" w:hanging="360"/>
      </w:pPr>
      <w:rPr>
        <w:rFonts w:hint="default" w:ascii="Symbol" w:hAnsi="Symbol"/>
      </w:rPr>
    </w:lvl>
    <w:lvl w:ilvl="7" w:tplc="FFFFFFFF">
      <w:start w:val="1"/>
      <w:numFmt w:val="bullet"/>
      <w:lvlText w:val="o"/>
      <w:lvlJc w:val="left"/>
      <w:pPr>
        <w:ind w:left="5445" w:hanging="360"/>
      </w:pPr>
      <w:rPr>
        <w:rFonts w:hint="default" w:ascii="Courier New" w:hAnsi="Courier New" w:cs="Courier New"/>
      </w:rPr>
    </w:lvl>
    <w:lvl w:ilvl="8" w:tplc="FFFFFFFF">
      <w:start w:val="1"/>
      <w:numFmt w:val="bullet"/>
      <w:lvlText w:val=""/>
      <w:lvlJc w:val="left"/>
      <w:pPr>
        <w:ind w:left="6165" w:hanging="360"/>
      </w:pPr>
      <w:rPr>
        <w:rFonts w:hint="default" w:ascii="Wingdings" w:hAnsi="Wingdings"/>
      </w:rPr>
    </w:lvl>
  </w:abstractNum>
  <w:abstractNum w:abstractNumId="14" w15:restartNumberingAfterBreak="0">
    <w:nsid w:val="531341AA"/>
    <w:multiLevelType w:val="hybridMultilevel"/>
    <w:tmpl w:val="3A1A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63957"/>
    <w:multiLevelType w:val="hybridMultilevel"/>
    <w:tmpl w:val="DC100E2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7ED5522"/>
    <w:multiLevelType w:val="hybridMultilevel"/>
    <w:tmpl w:val="1EA2B7FE"/>
    <w:lvl w:ilvl="0" w:tplc="AE5447EE">
      <w:start w:val="1"/>
      <w:numFmt w:val="bullet"/>
      <w:lvlText w:val="o"/>
      <w:lvlJc w:val="left"/>
      <w:pPr>
        <w:ind w:left="502" w:hanging="360"/>
      </w:pPr>
      <w:rPr>
        <w:rFonts w:hint="default" w:ascii="Wingdings" w:hAnsi="Wingdings"/>
      </w:rPr>
    </w:lvl>
    <w:lvl w:ilvl="1" w:tplc="0C090003">
      <w:start w:val="1"/>
      <w:numFmt w:val="bullet"/>
      <w:lvlText w:val="o"/>
      <w:lvlJc w:val="left"/>
      <w:pPr>
        <w:ind w:left="1125" w:hanging="360"/>
      </w:pPr>
      <w:rPr>
        <w:rFonts w:hint="default" w:ascii="Courier New" w:hAnsi="Courier New" w:cs="Courier New"/>
      </w:rPr>
    </w:lvl>
    <w:lvl w:ilvl="2" w:tplc="0C090005">
      <w:start w:val="1"/>
      <w:numFmt w:val="bullet"/>
      <w:lvlText w:val=""/>
      <w:lvlJc w:val="left"/>
      <w:pPr>
        <w:ind w:left="1845" w:hanging="360"/>
      </w:pPr>
      <w:rPr>
        <w:rFonts w:hint="default" w:ascii="Wingdings" w:hAnsi="Wingdings"/>
      </w:rPr>
    </w:lvl>
    <w:lvl w:ilvl="3" w:tplc="0C090001">
      <w:start w:val="1"/>
      <w:numFmt w:val="bullet"/>
      <w:lvlText w:val=""/>
      <w:lvlJc w:val="left"/>
      <w:pPr>
        <w:ind w:left="2565" w:hanging="360"/>
      </w:pPr>
      <w:rPr>
        <w:rFonts w:hint="default" w:ascii="Symbol" w:hAnsi="Symbol"/>
      </w:rPr>
    </w:lvl>
    <w:lvl w:ilvl="4" w:tplc="0C090003">
      <w:start w:val="1"/>
      <w:numFmt w:val="bullet"/>
      <w:lvlText w:val="o"/>
      <w:lvlJc w:val="left"/>
      <w:pPr>
        <w:ind w:left="3285" w:hanging="360"/>
      </w:pPr>
      <w:rPr>
        <w:rFonts w:hint="default" w:ascii="Courier New" w:hAnsi="Courier New" w:cs="Courier New"/>
      </w:rPr>
    </w:lvl>
    <w:lvl w:ilvl="5" w:tplc="0C090005">
      <w:start w:val="1"/>
      <w:numFmt w:val="bullet"/>
      <w:lvlText w:val=""/>
      <w:lvlJc w:val="left"/>
      <w:pPr>
        <w:ind w:left="4005" w:hanging="360"/>
      </w:pPr>
      <w:rPr>
        <w:rFonts w:hint="default" w:ascii="Wingdings" w:hAnsi="Wingdings"/>
      </w:rPr>
    </w:lvl>
    <w:lvl w:ilvl="6" w:tplc="0C090001">
      <w:start w:val="1"/>
      <w:numFmt w:val="bullet"/>
      <w:lvlText w:val=""/>
      <w:lvlJc w:val="left"/>
      <w:pPr>
        <w:ind w:left="4725" w:hanging="360"/>
      </w:pPr>
      <w:rPr>
        <w:rFonts w:hint="default" w:ascii="Symbol" w:hAnsi="Symbol"/>
      </w:rPr>
    </w:lvl>
    <w:lvl w:ilvl="7" w:tplc="0C090003">
      <w:start w:val="1"/>
      <w:numFmt w:val="bullet"/>
      <w:lvlText w:val="o"/>
      <w:lvlJc w:val="left"/>
      <w:pPr>
        <w:ind w:left="5445" w:hanging="360"/>
      </w:pPr>
      <w:rPr>
        <w:rFonts w:hint="default" w:ascii="Courier New" w:hAnsi="Courier New" w:cs="Courier New"/>
      </w:rPr>
    </w:lvl>
    <w:lvl w:ilvl="8" w:tplc="0C090005">
      <w:start w:val="1"/>
      <w:numFmt w:val="bullet"/>
      <w:lvlText w:val=""/>
      <w:lvlJc w:val="left"/>
      <w:pPr>
        <w:ind w:left="6165" w:hanging="360"/>
      </w:pPr>
      <w:rPr>
        <w:rFonts w:hint="default" w:ascii="Wingdings" w:hAnsi="Wingdings"/>
      </w:rPr>
    </w:lvl>
  </w:abstractNum>
  <w:abstractNum w:abstractNumId="17" w15:restartNumberingAfterBreak="0">
    <w:nsid w:val="5D9263CC"/>
    <w:multiLevelType w:val="hybridMultilevel"/>
    <w:tmpl w:val="9BD0153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FBB6690"/>
    <w:multiLevelType w:val="hybridMultilevel"/>
    <w:tmpl w:val="C7E8C2F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9" w15:restartNumberingAfterBreak="0">
    <w:nsid w:val="683456AB"/>
    <w:multiLevelType w:val="hybridMultilevel"/>
    <w:tmpl w:val="447A488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6B715AE"/>
    <w:multiLevelType w:val="hybridMultilevel"/>
    <w:tmpl w:val="761EE6B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7BD556E"/>
    <w:multiLevelType w:val="hybridMultilevel"/>
    <w:tmpl w:val="322662F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A3D3F34"/>
    <w:multiLevelType w:val="hybridMultilevel"/>
    <w:tmpl w:val="D4987D76"/>
    <w:lvl w:ilvl="0" w:tplc="0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26896541">
    <w:abstractNumId w:val="6"/>
  </w:num>
  <w:num w:numId="2" w16cid:durableId="1211264736">
    <w:abstractNumId w:val="9"/>
  </w:num>
  <w:num w:numId="3" w16cid:durableId="1492526123">
    <w:abstractNumId w:val="14"/>
  </w:num>
  <w:num w:numId="4" w16cid:durableId="916941441">
    <w:abstractNumId w:val="7"/>
  </w:num>
  <w:num w:numId="5" w16cid:durableId="1252852023">
    <w:abstractNumId w:val="1"/>
  </w:num>
  <w:num w:numId="6" w16cid:durableId="1296834878">
    <w:abstractNumId w:val="11"/>
  </w:num>
  <w:num w:numId="7" w16cid:durableId="1062601991">
    <w:abstractNumId w:val="4"/>
  </w:num>
  <w:num w:numId="8" w16cid:durableId="1274090651">
    <w:abstractNumId w:val="21"/>
  </w:num>
  <w:num w:numId="9" w16cid:durableId="1742827736">
    <w:abstractNumId w:val="0"/>
  </w:num>
  <w:num w:numId="10" w16cid:durableId="765854057">
    <w:abstractNumId w:val="15"/>
  </w:num>
  <w:num w:numId="11" w16cid:durableId="688990577">
    <w:abstractNumId w:val="17"/>
  </w:num>
  <w:num w:numId="12" w16cid:durableId="937908808">
    <w:abstractNumId w:val="19"/>
  </w:num>
  <w:num w:numId="13" w16cid:durableId="1820346448">
    <w:abstractNumId w:val="12"/>
  </w:num>
  <w:num w:numId="14" w16cid:durableId="946474156">
    <w:abstractNumId w:val="20"/>
  </w:num>
  <w:num w:numId="15" w16cid:durableId="541674829">
    <w:abstractNumId w:val="22"/>
  </w:num>
  <w:num w:numId="16" w16cid:durableId="906451285">
    <w:abstractNumId w:val="2"/>
  </w:num>
  <w:num w:numId="17" w16cid:durableId="1710185214">
    <w:abstractNumId w:val="16"/>
  </w:num>
  <w:num w:numId="18" w16cid:durableId="2064790306">
    <w:abstractNumId w:val="18"/>
  </w:num>
  <w:num w:numId="19" w16cid:durableId="1742945538">
    <w:abstractNumId w:val="8"/>
  </w:num>
  <w:num w:numId="20" w16cid:durableId="592665960">
    <w:abstractNumId w:val="3"/>
  </w:num>
  <w:num w:numId="21" w16cid:durableId="557937467">
    <w:abstractNumId w:val="13"/>
  </w:num>
  <w:num w:numId="22" w16cid:durableId="459997507">
    <w:abstractNumId w:val="5"/>
  </w:num>
  <w:num w:numId="23" w16cid:durableId="2098942208">
    <w:abstractNumId w:val="1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CD"/>
    <w:rsid w:val="000150EB"/>
    <w:rsid w:val="00053542"/>
    <w:rsid w:val="00065A51"/>
    <w:rsid w:val="000968CD"/>
    <w:rsid w:val="000B5D8D"/>
    <w:rsid w:val="000D5E9D"/>
    <w:rsid w:val="00173CEC"/>
    <w:rsid w:val="00193CBA"/>
    <w:rsid w:val="00224EC3"/>
    <w:rsid w:val="00250E98"/>
    <w:rsid w:val="003C1B5F"/>
    <w:rsid w:val="003D4FC0"/>
    <w:rsid w:val="004315C5"/>
    <w:rsid w:val="00452572"/>
    <w:rsid w:val="00474584"/>
    <w:rsid w:val="00486D46"/>
    <w:rsid w:val="004B0F87"/>
    <w:rsid w:val="004D07E2"/>
    <w:rsid w:val="004D3D36"/>
    <w:rsid w:val="00554212"/>
    <w:rsid w:val="005B2AB9"/>
    <w:rsid w:val="005F4537"/>
    <w:rsid w:val="00631DA7"/>
    <w:rsid w:val="006458FA"/>
    <w:rsid w:val="00652C5F"/>
    <w:rsid w:val="00657905"/>
    <w:rsid w:val="006964D5"/>
    <w:rsid w:val="006A0C23"/>
    <w:rsid w:val="006D61C3"/>
    <w:rsid w:val="006F1E24"/>
    <w:rsid w:val="007064E4"/>
    <w:rsid w:val="00786F49"/>
    <w:rsid w:val="007A7719"/>
    <w:rsid w:val="007B440E"/>
    <w:rsid w:val="007D427A"/>
    <w:rsid w:val="007E107D"/>
    <w:rsid w:val="007E41B4"/>
    <w:rsid w:val="00870224"/>
    <w:rsid w:val="008D421A"/>
    <w:rsid w:val="008F04F7"/>
    <w:rsid w:val="00923D5F"/>
    <w:rsid w:val="009615CD"/>
    <w:rsid w:val="00965915"/>
    <w:rsid w:val="009E2DE1"/>
    <w:rsid w:val="009F22B5"/>
    <w:rsid w:val="00A176E3"/>
    <w:rsid w:val="00A75E97"/>
    <w:rsid w:val="00A76B87"/>
    <w:rsid w:val="00B06C24"/>
    <w:rsid w:val="00B25B03"/>
    <w:rsid w:val="00B31059"/>
    <w:rsid w:val="00B82A95"/>
    <w:rsid w:val="00BB373C"/>
    <w:rsid w:val="00C105CE"/>
    <w:rsid w:val="00C6121C"/>
    <w:rsid w:val="00D13792"/>
    <w:rsid w:val="00D145E2"/>
    <w:rsid w:val="00D226B6"/>
    <w:rsid w:val="00D362EF"/>
    <w:rsid w:val="00DA2BBF"/>
    <w:rsid w:val="00DA5B8F"/>
    <w:rsid w:val="00E21D90"/>
    <w:rsid w:val="00E3552E"/>
    <w:rsid w:val="00EB319E"/>
    <w:rsid w:val="00ED3DE7"/>
    <w:rsid w:val="00F21957"/>
    <w:rsid w:val="00F334C4"/>
    <w:rsid w:val="00F5491F"/>
    <w:rsid w:val="00F6332A"/>
    <w:rsid w:val="00F810B8"/>
    <w:rsid w:val="00F950EE"/>
    <w:rsid w:val="00FB410E"/>
    <w:rsid w:val="08994709"/>
    <w:rsid w:val="08AD16D6"/>
    <w:rsid w:val="0A0CD090"/>
    <w:rsid w:val="0EFA7D59"/>
    <w:rsid w:val="13B45354"/>
    <w:rsid w:val="15345D90"/>
    <w:rsid w:val="18CBC8BF"/>
    <w:rsid w:val="1E188DA7"/>
    <w:rsid w:val="1E1955A6"/>
    <w:rsid w:val="38B55DEF"/>
    <w:rsid w:val="4AA72D96"/>
    <w:rsid w:val="4F55BF6A"/>
    <w:rsid w:val="503F5573"/>
    <w:rsid w:val="54302D00"/>
    <w:rsid w:val="58098A3C"/>
    <w:rsid w:val="5A84C4A9"/>
    <w:rsid w:val="602F6067"/>
    <w:rsid w:val="66CC8232"/>
    <w:rsid w:val="7D460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0492E"/>
  <w14:defaultImageDpi w14:val="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Calibri"/>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444"/>
      <w:outlineLvl w:val="0"/>
    </w:pPr>
    <w:rPr>
      <w:rFonts w:ascii="Vivaldi" w:hAnsi="Vivaldi" w:cs="Vivaldi"/>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spacing w:before="74"/>
      <w:ind w:left="59"/>
    </w:pPr>
    <w:rPr>
      <w:rFonts w:ascii="Arial" w:hAnsi="Arial" w:cs="Arial"/>
      <w:sz w:val="20"/>
      <w:szCs w:val="20"/>
    </w:rPr>
  </w:style>
  <w:style w:type="character" w:styleId="BodyTextChar" w:customStyle="1">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0968CD"/>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0968CD"/>
    <w:rPr>
      <w:rFonts w:ascii="Tahoma" w:hAnsi="Tahoma" w:cs="Times New Roman"/>
      <w:sz w:val="16"/>
    </w:rPr>
  </w:style>
  <w:style w:type="table" w:styleId="TableGrid">
    <w:name w:val="Table Grid"/>
    <w:basedOn w:val="TableNormal"/>
    <w:uiPriority w:val="59"/>
    <w:rsid w:val="000968CD"/>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0968CD"/>
    <w:rPr>
      <w:rFonts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54212"/>
    <w:pPr>
      <w:tabs>
        <w:tab w:val="center" w:pos="4513"/>
        <w:tab w:val="right" w:pos="9026"/>
      </w:tabs>
    </w:pPr>
  </w:style>
  <w:style w:type="character" w:styleId="HeaderChar" w:customStyle="1">
    <w:name w:val="Header Char"/>
    <w:basedOn w:val="DefaultParagraphFont"/>
    <w:link w:val="Header"/>
    <w:uiPriority w:val="99"/>
    <w:rsid w:val="00554212"/>
    <w:rPr>
      <w:rFonts w:ascii="Times New Roman" w:hAnsi="Times New Roman" w:cs="Times New Roman"/>
      <w:sz w:val="24"/>
      <w:szCs w:val="24"/>
    </w:rPr>
  </w:style>
  <w:style w:type="paragraph" w:styleId="Footer">
    <w:name w:val="footer"/>
    <w:basedOn w:val="Normal"/>
    <w:link w:val="FooterChar"/>
    <w:uiPriority w:val="99"/>
    <w:unhideWhenUsed/>
    <w:rsid w:val="00554212"/>
    <w:pPr>
      <w:tabs>
        <w:tab w:val="center" w:pos="4513"/>
        <w:tab w:val="right" w:pos="9026"/>
      </w:tabs>
    </w:pPr>
  </w:style>
  <w:style w:type="character" w:styleId="FooterChar" w:customStyle="1">
    <w:name w:val="Footer Char"/>
    <w:basedOn w:val="DefaultParagraphFont"/>
    <w:link w:val="Footer"/>
    <w:uiPriority w:val="99"/>
    <w:rsid w:val="00554212"/>
    <w:rPr>
      <w:rFonts w:ascii="Times New Roman" w:hAnsi="Times New Roman" w:cs="Times New Roman"/>
      <w:sz w:val="24"/>
      <w:szCs w:val="24"/>
    </w:rPr>
  </w:style>
  <w:style w:type="character" w:styleId="Hyperlink">
    <w:name w:val="Hyperlink"/>
    <w:basedOn w:val="DefaultParagraphFont"/>
    <w:uiPriority w:val="99"/>
    <w:unhideWhenUsed/>
    <w:rsid w:val="007D427A"/>
    <w:rPr>
      <w:color w:val="0000FF" w:themeColor="hyperlink"/>
      <w:u w:val="single"/>
    </w:rPr>
  </w:style>
  <w:style w:type="character" w:styleId="ref" w:customStyle="1">
    <w:name w:val="ref"/>
    <w:basedOn w:val="DefaultParagraphFont"/>
    <w:rsid w:val="00A176E3"/>
  </w:style>
  <w:style w:type="paragraph" w:styleId="BodyText3">
    <w:name w:val="Body Text 3"/>
    <w:basedOn w:val="Normal"/>
    <w:link w:val="BodyText3Char"/>
    <w:uiPriority w:val="99"/>
    <w:semiHidden/>
    <w:unhideWhenUsed/>
    <w:rsid w:val="003D4FC0"/>
    <w:pPr>
      <w:spacing w:after="120"/>
    </w:pPr>
    <w:rPr>
      <w:sz w:val="16"/>
      <w:szCs w:val="16"/>
    </w:rPr>
  </w:style>
  <w:style w:type="character" w:styleId="BodyText3Char" w:customStyle="1">
    <w:name w:val="Body Text 3 Char"/>
    <w:basedOn w:val="DefaultParagraphFont"/>
    <w:link w:val="BodyText3"/>
    <w:uiPriority w:val="99"/>
    <w:semiHidden/>
    <w:rsid w:val="003D4FC0"/>
    <w:rPr>
      <w:rFonts w:ascii="Times New Roman" w:hAnsi="Times New Roman" w:cs="Times New Roman"/>
      <w:sz w:val="16"/>
      <w:szCs w:val="16"/>
    </w:rPr>
  </w:style>
  <w:style w:type="paragraph" w:styleId="DECreference" w:customStyle="1">
    <w:name w:val="DEC reference"/>
    <w:basedOn w:val="Normal"/>
    <w:qFormat/>
    <w:rsid w:val="003D4FC0"/>
    <w:pPr>
      <w:widowControl/>
      <w:autoSpaceDE/>
      <w:autoSpaceDN/>
      <w:adjustRightInd/>
      <w:spacing w:after="120"/>
      <w:jc w:val="right"/>
    </w:pPr>
    <w:rPr>
      <w:rFonts w:ascii="Arial" w:hAnsi="Arial"/>
      <w:color w:val="002664"/>
      <w:sz w:val="20"/>
      <w:lang w:eastAsia="en-US"/>
    </w:rPr>
  </w:style>
  <w:style w:type="paragraph" w:styleId="Default" w:customStyle="1">
    <w:name w:val="Default"/>
    <w:rsid w:val="003D4FC0"/>
    <w:pPr>
      <w:numPr>
        <w:numId w:val="2"/>
      </w:numPr>
      <w:autoSpaceDE w:val="0"/>
      <w:autoSpaceDN w:val="0"/>
      <w:adjustRightInd w:val="0"/>
    </w:pPr>
    <w:rPr>
      <w:rFonts w:ascii="DaxOT-Light" w:hAnsi="DaxOT-Light" w:cs="DaxOT-Light"/>
      <w:color w:val="000000"/>
      <w:sz w:val="24"/>
      <w:szCs w:val="24"/>
      <w:lang w:val="en-US" w:eastAsia="en-US"/>
    </w:rPr>
  </w:style>
  <w:style w:type="character" w:styleId="FollowedHyperlink">
    <w:name w:val="FollowedHyperlink"/>
    <w:basedOn w:val="DefaultParagraphFont"/>
    <w:uiPriority w:val="99"/>
    <w:semiHidden/>
    <w:unhideWhenUsed/>
    <w:rsid w:val="00173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6954">
      <w:bodyDiv w:val="1"/>
      <w:marLeft w:val="0"/>
      <w:marRight w:val="0"/>
      <w:marTop w:val="0"/>
      <w:marBottom w:val="0"/>
      <w:divBdr>
        <w:top w:val="none" w:sz="0" w:space="0" w:color="auto"/>
        <w:left w:val="none" w:sz="0" w:space="0" w:color="auto"/>
        <w:bottom w:val="none" w:sz="0" w:space="0" w:color="auto"/>
        <w:right w:val="none" w:sz="0" w:space="0" w:color="auto"/>
      </w:divBdr>
    </w:div>
    <w:div w:id="486825253">
      <w:bodyDiv w:val="1"/>
      <w:marLeft w:val="0"/>
      <w:marRight w:val="0"/>
      <w:marTop w:val="0"/>
      <w:marBottom w:val="0"/>
      <w:divBdr>
        <w:top w:val="none" w:sz="0" w:space="0" w:color="auto"/>
        <w:left w:val="none" w:sz="0" w:space="0" w:color="auto"/>
        <w:bottom w:val="none" w:sz="0" w:space="0" w:color="auto"/>
        <w:right w:val="none" w:sz="0" w:space="0" w:color="auto"/>
      </w:divBdr>
    </w:div>
    <w:div w:id="1473980873">
      <w:bodyDiv w:val="1"/>
      <w:marLeft w:val="0"/>
      <w:marRight w:val="0"/>
      <w:marTop w:val="0"/>
      <w:marBottom w:val="0"/>
      <w:divBdr>
        <w:top w:val="none" w:sz="0" w:space="0" w:color="auto"/>
        <w:left w:val="none" w:sz="0" w:space="0" w:color="auto"/>
        <w:bottom w:val="none" w:sz="0" w:space="0" w:color="auto"/>
        <w:right w:val="none" w:sz="0" w:space="0" w:color="auto"/>
      </w:divBdr>
    </w:div>
    <w:div w:id="1762797315">
      <w:bodyDiv w:val="1"/>
      <w:marLeft w:val="0"/>
      <w:marRight w:val="0"/>
      <w:marTop w:val="0"/>
      <w:marBottom w:val="0"/>
      <w:divBdr>
        <w:top w:val="none" w:sz="0" w:space="0" w:color="auto"/>
        <w:left w:val="none" w:sz="0" w:space="0" w:color="auto"/>
        <w:bottom w:val="none" w:sz="0" w:space="0" w:color="auto"/>
        <w:right w:val="none" w:sz="0" w:space="0" w:color="auto"/>
      </w:divBdr>
    </w:div>
    <w:div w:id="1803231168">
      <w:bodyDiv w:val="1"/>
      <w:marLeft w:val="0"/>
      <w:marRight w:val="0"/>
      <w:marTop w:val="0"/>
      <w:marBottom w:val="0"/>
      <w:divBdr>
        <w:top w:val="none" w:sz="0" w:space="0" w:color="auto"/>
        <w:left w:val="none" w:sz="0" w:space="0" w:color="auto"/>
        <w:bottom w:val="none" w:sz="0" w:space="0" w:color="auto"/>
        <w:right w:val="none" w:sz="0" w:space="0" w:color="auto"/>
      </w:divBdr>
    </w:div>
    <w:div w:id="20105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twww.det.nsw.edu.au/policies/general_man/general/accep_use/PD20020046_i.shtml?leve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EBB3-192E-4E47-9EE2-A95515B413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Slide 1</dc:title>
  <dc:creator>Graham, Peter</dc:creator>
  <lastModifiedBy>Samantha Huggins</lastModifiedBy>
  <revision>4</revision>
  <lastPrinted>2023-09-19T23:04:00.0000000Z</lastPrinted>
  <dcterms:created xsi:type="dcterms:W3CDTF">2023-09-19T23:31:00.0000000Z</dcterms:created>
  <dcterms:modified xsi:type="dcterms:W3CDTF">2023-12-18T22:47:47.6831157Z</dcterms:modified>
</coreProperties>
</file>